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7AF6C" w14:textId="6B80F427" w:rsidR="00293BD7" w:rsidRPr="008A012E" w:rsidRDefault="00AB12E6" w:rsidP="008A012E">
      <w:r>
        <w:rPr>
          <w:noProof/>
        </w:rPr>
        <w:drawing>
          <wp:inline distT="0" distB="0" distL="0" distR="0" wp14:anchorId="0B6357C8" wp14:editId="7D2B591D">
            <wp:extent cx="5722620" cy="1592580"/>
            <wp:effectExtent l="0" t="0" r="0" b="7620"/>
            <wp:docPr id="1" name="Picture 1" descr="Memo NOOIS cir-200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mo NOOIS cir-2006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F952B" w14:textId="77777777" w:rsidR="008A012E" w:rsidRDefault="008A012E" w:rsidP="00BD63C7">
      <w:pPr>
        <w:spacing w:before="100" w:after="100"/>
        <w:jc w:val="center"/>
        <w:rPr>
          <w:rFonts w:ascii="Tahoma" w:eastAsia="Tahoma" w:hAnsi="Tahoma" w:cs="Tahoma"/>
          <w:b/>
          <w:color w:val="365F91"/>
          <w:sz w:val="38"/>
          <w:lang w:val="sr-Cyrl-RS"/>
        </w:rPr>
      </w:pPr>
    </w:p>
    <w:p w14:paraId="64819541" w14:textId="5EB0CA59" w:rsidR="00BD63C7" w:rsidRDefault="00BD63C7" w:rsidP="00BD63C7">
      <w:pPr>
        <w:spacing w:before="100" w:after="100"/>
        <w:jc w:val="center"/>
        <w:rPr>
          <w:rFonts w:ascii="Tahoma" w:eastAsia="Tahoma" w:hAnsi="Tahoma" w:cs="Tahoma"/>
          <w:b/>
          <w:color w:val="365F91"/>
          <w:sz w:val="38"/>
          <w:lang w:val="sr-Cyrl-RS"/>
        </w:rPr>
      </w:pPr>
      <w:r>
        <w:rPr>
          <w:rFonts w:ascii="Tahoma" w:eastAsia="Tahoma" w:hAnsi="Tahoma" w:cs="Tahoma"/>
          <w:b/>
          <w:color w:val="365F91"/>
          <w:sz w:val="38"/>
          <w:lang w:val="sr-Cyrl-RS"/>
        </w:rPr>
        <w:t xml:space="preserve">Расписивање </w:t>
      </w:r>
      <w:r>
        <w:rPr>
          <w:rFonts w:ascii="Tahoma" w:eastAsia="Tahoma" w:hAnsi="Tahoma" w:cs="Tahoma"/>
          <w:b/>
          <w:color w:val="365F91"/>
          <w:sz w:val="38"/>
        </w:rPr>
        <w:t>конкурс</w:t>
      </w:r>
      <w:r>
        <w:rPr>
          <w:rFonts w:ascii="Tahoma" w:eastAsia="Tahoma" w:hAnsi="Tahoma" w:cs="Tahoma"/>
          <w:b/>
          <w:color w:val="365F91"/>
          <w:sz w:val="38"/>
          <w:lang w:val="sr-Cyrl-RS"/>
        </w:rPr>
        <w:t>а</w:t>
      </w:r>
    </w:p>
    <w:p w14:paraId="0DF77ABF" w14:textId="4A0325BA" w:rsidR="00293BD7" w:rsidRPr="008A012E" w:rsidRDefault="00FA389F" w:rsidP="008A012E">
      <w:pPr>
        <w:spacing w:before="100" w:after="100"/>
        <w:jc w:val="center"/>
        <w:rPr>
          <w:lang w:val="sr-Cyrl-RS"/>
        </w:rPr>
      </w:pPr>
      <w:r>
        <w:rPr>
          <w:rFonts w:ascii="Tahoma" w:eastAsia="Tahoma" w:hAnsi="Tahoma" w:cs="Tahoma"/>
          <w:b/>
          <w:color w:val="365F91"/>
          <w:sz w:val="38"/>
          <w:lang w:val="sr-Cyrl-RS"/>
        </w:rPr>
        <w:t>Ј=ДНАКИ 202</w:t>
      </w:r>
      <w:r w:rsidR="00C4755B">
        <w:rPr>
          <w:rFonts w:ascii="Tahoma" w:eastAsia="Tahoma" w:hAnsi="Tahoma" w:cs="Tahoma"/>
          <w:b/>
          <w:color w:val="365F91"/>
          <w:sz w:val="38"/>
        </w:rPr>
        <w:t>2</w:t>
      </w:r>
    </w:p>
    <w:p w14:paraId="6A2C9D84" w14:textId="77777777" w:rsidR="00D41D67" w:rsidRPr="00B0252C" w:rsidRDefault="00D41D67">
      <w:pPr>
        <w:spacing w:before="100" w:after="100"/>
        <w:jc w:val="both"/>
        <w:rPr>
          <w:rFonts w:ascii="Tahoma" w:eastAsia="Tahoma" w:hAnsi="Tahoma" w:cs="Tahoma"/>
          <w:b/>
          <w:color w:val="365F91"/>
          <w:sz w:val="16"/>
          <w:szCs w:val="16"/>
          <w:lang w:val="sr-Cyrl-RS"/>
        </w:rPr>
      </w:pPr>
    </w:p>
    <w:p w14:paraId="4CA3D0A1" w14:textId="45B99240" w:rsidR="00263E0C" w:rsidRPr="00BD63C7" w:rsidRDefault="008A012E">
      <w:pPr>
        <w:spacing w:before="100" w:after="100"/>
        <w:jc w:val="both"/>
        <w:rPr>
          <w:sz w:val="32"/>
          <w:szCs w:val="32"/>
        </w:rPr>
      </w:pPr>
      <w:r>
        <w:rPr>
          <w:rFonts w:ascii="Tahoma" w:eastAsia="Tahoma" w:hAnsi="Tahoma" w:cs="Tahoma"/>
          <w:b/>
          <w:color w:val="365F91"/>
          <w:sz w:val="32"/>
          <w:szCs w:val="32"/>
        </w:rPr>
        <w:t>О</w:t>
      </w:r>
      <w:r w:rsidR="00643D1A" w:rsidRPr="00BD63C7">
        <w:rPr>
          <w:rFonts w:ascii="Tahoma" w:eastAsia="Tahoma" w:hAnsi="Tahoma" w:cs="Tahoma"/>
          <w:b/>
          <w:color w:val="365F91"/>
          <w:sz w:val="32"/>
          <w:szCs w:val="32"/>
        </w:rPr>
        <w:t xml:space="preserve"> конкурсу</w:t>
      </w:r>
    </w:p>
    <w:p w14:paraId="43879E1C" w14:textId="0CAE40C3" w:rsidR="00D41D67" w:rsidRDefault="00D41D67">
      <w:pPr>
        <w:jc w:val="both"/>
        <w:rPr>
          <w:rFonts w:ascii="Tahoma" w:eastAsia="Tahoma" w:hAnsi="Tahoma" w:cs="Tahoma"/>
          <w:color w:val="333333"/>
        </w:rPr>
      </w:pPr>
      <w:r w:rsidRPr="00D41D67">
        <w:rPr>
          <w:rFonts w:ascii="Tahoma" w:hAnsi="Tahoma" w:cs="Tahoma"/>
          <w:sz w:val="24"/>
          <w:szCs w:val="24"/>
          <w:lang w:val="sr-Cyrl-RS"/>
        </w:rPr>
        <w:t>Национална организација особа са инвалидитетом Србије (НООИС)</w:t>
      </w:r>
      <w:r w:rsidR="008A012E">
        <w:rPr>
          <w:rFonts w:ascii="Tahoma" w:hAnsi="Tahoma" w:cs="Tahoma"/>
          <w:sz w:val="24"/>
          <w:szCs w:val="24"/>
          <w:lang w:val="sr-Cyrl-RS"/>
        </w:rPr>
        <w:t>,</w:t>
      </w:r>
      <w:r w:rsidRPr="00D41D67">
        <w:rPr>
          <w:rFonts w:ascii="Tahoma" w:hAnsi="Tahoma" w:cs="Tahoma"/>
          <w:sz w:val="24"/>
          <w:szCs w:val="24"/>
          <w:lang w:val="sr-Cyrl-RS"/>
        </w:rPr>
        <w:t xml:space="preserve"> у сарадњи са Сектором за заштиту особа са инвалидитетом Министарства за рад, запошљавање, борачка и социјална питања</w:t>
      </w:r>
      <w:r w:rsidR="008A012E">
        <w:rPr>
          <w:rFonts w:ascii="Tahoma" w:hAnsi="Tahoma" w:cs="Tahoma"/>
          <w:sz w:val="24"/>
          <w:szCs w:val="24"/>
          <w:lang w:val="sr-Cyrl-RS"/>
        </w:rPr>
        <w:t>,</w:t>
      </w:r>
      <w:r w:rsidRPr="00D41D67">
        <w:rPr>
          <w:rFonts w:ascii="Tahoma" w:hAnsi="Tahoma" w:cs="Tahoma"/>
          <w:sz w:val="24"/>
          <w:szCs w:val="24"/>
          <w:lang w:val="sr-Cyrl-RS"/>
        </w:rPr>
        <w:t xml:space="preserve"> </w:t>
      </w:r>
      <w:r>
        <w:rPr>
          <w:rFonts w:ascii="Tahoma" w:hAnsi="Tahoma" w:cs="Tahoma"/>
          <w:sz w:val="24"/>
          <w:szCs w:val="24"/>
          <w:lang w:val="sr-Cyrl-RS"/>
        </w:rPr>
        <w:t xml:space="preserve">расписује </w:t>
      </w:r>
      <w:r w:rsidR="00F40DA4">
        <w:rPr>
          <w:rFonts w:ascii="Tahoma" w:hAnsi="Tahoma" w:cs="Tahoma"/>
          <w:sz w:val="24"/>
          <w:szCs w:val="24"/>
          <w:lang w:val="sr-Cyrl-RS"/>
        </w:rPr>
        <w:t xml:space="preserve">конкурс </w:t>
      </w:r>
      <w:r w:rsidRPr="00D41D67">
        <w:rPr>
          <w:rFonts w:ascii="Tahoma" w:hAnsi="Tahoma" w:cs="Tahoma"/>
          <w:sz w:val="24"/>
          <w:szCs w:val="24"/>
          <w:lang w:val="sr-Cyrl-RS"/>
        </w:rPr>
        <w:t xml:space="preserve">за </w:t>
      </w:r>
      <w:r w:rsidR="00F40DA4">
        <w:rPr>
          <w:rFonts w:ascii="Tahoma" w:hAnsi="Tahoma" w:cs="Tahoma"/>
          <w:sz w:val="24"/>
          <w:szCs w:val="24"/>
          <w:lang w:val="sr-Cyrl-RS"/>
        </w:rPr>
        <w:t>награду</w:t>
      </w:r>
      <w:r w:rsidR="00030A99">
        <w:rPr>
          <w:rFonts w:ascii="Tahoma" w:hAnsi="Tahoma" w:cs="Tahoma"/>
          <w:sz w:val="24"/>
          <w:szCs w:val="24"/>
          <w:lang w:val="sr-Cyrl-RS"/>
        </w:rPr>
        <w:t xml:space="preserve"> </w:t>
      </w:r>
      <w:r w:rsidRPr="00D41D67">
        <w:rPr>
          <w:rFonts w:ascii="Tahoma" w:hAnsi="Tahoma" w:cs="Tahoma"/>
          <w:sz w:val="24"/>
          <w:szCs w:val="24"/>
          <w:lang w:val="sr-Cyrl-RS"/>
        </w:rPr>
        <w:t>Ј=ДНАКИ</w:t>
      </w:r>
      <w:r w:rsidR="00FA389F">
        <w:rPr>
          <w:rFonts w:ascii="Tahoma" w:hAnsi="Tahoma" w:cs="Tahoma"/>
          <w:sz w:val="24"/>
          <w:szCs w:val="24"/>
          <w:lang w:val="sr-Cyrl-RS"/>
        </w:rPr>
        <w:t xml:space="preserve"> 202</w:t>
      </w:r>
      <w:r w:rsidR="00C4755B">
        <w:rPr>
          <w:rFonts w:ascii="Tahoma" w:hAnsi="Tahoma" w:cs="Tahoma"/>
          <w:sz w:val="24"/>
          <w:szCs w:val="24"/>
        </w:rPr>
        <w:t>2</w:t>
      </w:r>
      <w:r w:rsidRPr="00D41D67">
        <w:rPr>
          <w:rFonts w:ascii="Tahoma" w:hAnsi="Tahoma" w:cs="Tahoma"/>
          <w:b/>
          <w:sz w:val="24"/>
          <w:szCs w:val="24"/>
          <w:lang w:val="sr-Cyrl-RS"/>
        </w:rPr>
        <w:t xml:space="preserve"> </w:t>
      </w:r>
      <w:r w:rsidRPr="00D41D67">
        <w:rPr>
          <w:rFonts w:ascii="Tahoma" w:hAnsi="Tahoma" w:cs="Tahoma"/>
          <w:sz w:val="24"/>
          <w:szCs w:val="24"/>
          <w:lang w:val="sr-Cyrl-RS"/>
        </w:rPr>
        <w:t>коју додељује у циљу повећања свести о положају особа са инвалидитетом и промовисању примера добрих пракси</w:t>
      </w:r>
      <w:r w:rsidRPr="00F32E7B">
        <w:rPr>
          <w:rFonts w:ascii="Times New Roman" w:hAnsi="Times New Roman"/>
          <w:sz w:val="24"/>
          <w:szCs w:val="24"/>
          <w:lang w:val="sr-Cyrl-RS"/>
        </w:rPr>
        <w:t>.</w:t>
      </w:r>
    </w:p>
    <w:p w14:paraId="7DA95FF5" w14:textId="6A1680D1" w:rsidR="00F76D9C" w:rsidRPr="00F76D9C" w:rsidRDefault="00F76D9C">
      <w:pPr>
        <w:jc w:val="both"/>
        <w:rPr>
          <w:rFonts w:ascii="Tahoma" w:eastAsia="Tahoma" w:hAnsi="Tahoma" w:cs="Tahoma"/>
          <w:color w:val="333333"/>
          <w:lang w:val="sr-Cyrl-RS"/>
        </w:rPr>
      </w:pPr>
    </w:p>
    <w:p w14:paraId="65D344C5" w14:textId="77777777" w:rsidR="00263E0C" w:rsidRPr="00BD63C7" w:rsidRDefault="00643D1A">
      <w:pPr>
        <w:jc w:val="both"/>
        <w:rPr>
          <w:sz w:val="32"/>
          <w:szCs w:val="32"/>
        </w:rPr>
      </w:pPr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>Циљ конкурса</w:t>
      </w:r>
    </w:p>
    <w:p w14:paraId="750222B0" w14:textId="335F30FD" w:rsidR="00263E0C" w:rsidRPr="00D41D67" w:rsidRDefault="00363580">
      <w:pPr>
        <w:jc w:val="both"/>
        <w:rPr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lang w:val="sr-Cyrl-RS"/>
        </w:rPr>
        <w:t>Циљ</w:t>
      </w:r>
      <w:r w:rsidR="00643D1A" w:rsidRPr="00D41D67">
        <w:rPr>
          <w:rFonts w:ascii="Tahoma" w:eastAsia="Tahoma" w:hAnsi="Tahoma" w:cs="Tahoma"/>
          <w:sz w:val="24"/>
          <w:szCs w:val="24"/>
        </w:rPr>
        <w:t xml:space="preserve"> </w:t>
      </w:r>
      <w:r w:rsidR="005E17E6">
        <w:rPr>
          <w:rFonts w:ascii="Tahoma" w:eastAsia="Tahoma" w:hAnsi="Tahoma" w:cs="Tahoma"/>
          <w:sz w:val="24"/>
          <w:szCs w:val="24"/>
          <w:lang w:val="sr-Cyrl-RS"/>
        </w:rPr>
        <w:t>конкурса</w:t>
      </w:r>
      <w:r w:rsidR="00643D1A" w:rsidRPr="00D41D67">
        <w:rPr>
          <w:rFonts w:ascii="Tahoma" w:eastAsia="Tahoma" w:hAnsi="Tahoma" w:cs="Tahoma"/>
          <w:sz w:val="24"/>
          <w:szCs w:val="24"/>
        </w:rPr>
        <w:t xml:space="preserve"> је да истакне допринос поједин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>а</w:t>
      </w:r>
      <w:r w:rsidR="00643D1A" w:rsidRPr="00D41D67">
        <w:rPr>
          <w:rFonts w:ascii="Tahoma" w:eastAsia="Tahoma" w:hAnsi="Tahoma" w:cs="Tahoma"/>
          <w:sz w:val="24"/>
          <w:szCs w:val="24"/>
        </w:rPr>
        <w:t>ца/организациј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>а</w:t>
      </w:r>
      <w:r w:rsidR="00643D1A" w:rsidRPr="00D41D67">
        <w:rPr>
          <w:rFonts w:ascii="Tahoma" w:eastAsia="Tahoma" w:hAnsi="Tahoma" w:cs="Tahoma"/>
          <w:sz w:val="24"/>
          <w:szCs w:val="24"/>
        </w:rPr>
        <w:t xml:space="preserve"> кој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>е</w:t>
      </w:r>
      <w:r w:rsidR="00643D1A" w:rsidRPr="00D41D67">
        <w:rPr>
          <w:rFonts w:ascii="Tahoma" w:eastAsia="Tahoma" w:hAnsi="Tahoma" w:cs="Tahoma"/>
          <w:sz w:val="24"/>
          <w:szCs w:val="24"/>
        </w:rPr>
        <w:t xml:space="preserve"> су реализовал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>е</w:t>
      </w:r>
      <w:r w:rsidR="00643D1A" w:rsidRPr="00D41D67">
        <w:rPr>
          <w:rFonts w:ascii="Tahoma" w:eastAsia="Tahoma" w:hAnsi="Tahoma" w:cs="Tahoma"/>
          <w:sz w:val="24"/>
          <w:szCs w:val="24"/>
        </w:rPr>
        <w:t xml:space="preserve"> активност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>и</w:t>
      </w:r>
      <w:r w:rsidR="00643D1A" w:rsidRPr="00D41D67">
        <w:rPr>
          <w:rFonts w:ascii="Tahoma" w:eastAsia="Tahoma" w:hAnsi="Tahoma" w:cs="Tahoma"/>
          <w:sz w:val="24"/>
          <w:szCs w:val="24"/>
        </w:rPr>
        <w:t xml:space="preserve"> </w:t>
      </w:r>
      <w:r w:rsidR="00F40DA4">
        <w:rPr>
          <w:rFonts w:ascii="Tahoma" w:eastAsia="Tahoma" w:hAnsi="Tahoma" w:cs="Tahoma"/>
          <w:sz w:val="24"/>
          <w:szCs w:val="24"/>
          <w:lang w:val="sr-Cyrl-RS"/>
        </w:rPr>
        <w:t>ради</w:t>
      </w:r>
      <w:r w:rsidR="00643D1A" w:rsidRPr="00D41D67">
        <w:rPr>
          <w:rFonts w:ascii="Tahoma" w:eastAsia="Tahoma" w:hAnsi="Tahoma" w:cs="Tahoma"/>
          <w:sz w:val="24"/>
          <w:szCs w:val="24"/>
        </w:rPr>
        <w:t xml:space="preserve"> унапређења положаја особа са инвалидитетом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 xml:space="preserve"> у области</w:t>
      </w:r>
      <w:r w:rsidR="005E17E6">
        <w:rPr>
          <w:rFonts w:ascii="Tahoma" w:eastAsia="Tahoma" w:hAnsi="Tahoma" w:cs="Tahoma"/>
          <w:sz w:val="24"/>
          <w:szCs w:val="24"/>
          <w:lang w:val="sr-Cyrl-RS"/>
        </w:rPr>
        <w:t>ма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 xml:space="preserve"> </w:t>
      </w:r>
      <w:r w:rsidR="00CC2B69">
        <w:rPr>
          <w:rFonts w:ascii="Tahoma" w:eastAsia="Tahoma" w:hAnsi="Tahoma" w:cs="Tahoma"/>
          <w:sz w:val="24"/>
          <w:szCs w:val="24"/>
          <w:lang w:val="sr-Cyrl-RS"/>
        </w:rPr>
        <w:t>развоја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 xml:space="preserve"> инклузије, смањења дискриминације или </w:t>
      </w:r>
      <w:r w:rsidR="00FE5E3C">
        <w:rPr>
          <w:rFonts w:ascii="Tahoma" w:eastAsia="Tahoma" w:hAnsi="Tahoma" w:cs="Tahoma"/>
          <w:sz w:val="24"/>
          <w:szCs w:val="24"/>
          <w:lang w:val="sr-Cyrl-RS"/>
        </w:rPr>
        <w:t>повећа</w:t>
      </w:r>
      <w:r w:rsidR="005E17E6">
        <w:rPr>
          <w:rFonts w:ascii="Tahoma" w:eastAsia="Tahoma" w:hAnsi="Tahoma" w:cs="Tahoma"/>
          <w:sz w:val="24"/>
          <w:szCs w:val="24"/>
          <w:lang w:val="sr-Cyrl-RS"/>
        </w:rPr>
        <w:t>ња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 xml:space="preserve"> приступачности</w:t>
      </w:r>
      <w:r w:rsidR="00643D1A" w:rsidRPr="00D41D67">
        <w:rPr>
          <w:rFonts w:ascii="Tahoma" w:eastAsia="Tahoma" w:hAnsi="Tahoma" w:cs="Tahoma"/>
          <w:sz w:val="24"/>
          <w:szCs w:val="24"/>
        </w:rPr>
        <w:t>.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ab/>
      </w:r>
      <w:r w:rsidR="00643D1A" w:rsidRPr="00D41D67">
        <w:rPr>
          <w:rFonts w:ascii="Tahoma" w:eastAsia="Tahoma" w:hAnsi="Tahoma" w:cs="Tahoma"/>
          <w:sz w:val="24"/>
          <w:szCs w:val="24"/>
        </w:rPr>
        <w:br/>
      </w:r>
    </w:p>
    <w:p w14:paraId="6DF9B411" w14:textId="38B55DE4" w:rsidR="00263E0C" w:rsidRDefault="00643D1A">
      <w:pPr>
        <w:jc w:val="both"/>
        <w:rPr>
          <w:rFonts w:ascii="Tahoma" w:eastAsia="Tahoma" w:hAnsi="Tahoma" w:cs="Tahoma"/>
          <w:color w:val="000000"/>
          <w:sz w:val="24"/>
          <w:szCs w:val="24"/>
        </w:rPr>
      </w:pPr>
      <w:r w:rsidRPr="00D41D67">
        <w:rPr>
          <w:rFonts w:ascii="Tahoma" w:eastAsia="Tahoma" w:hAnsi="Tahoma" w:cs="Tahoma"/>
          <w:color w:val="000000"/>
          <w:sz w:val="24"/>
          <w:szCs w:val="24"/>
        </w:rPr>
        <w:t>Сам конкурс даје прилику појединцима и/или органи</w:t>
      </w:r>
      <w:r w:rsidR="005E17E6">
        <w:rPr>
          <w:rFonts w:ascii="Tahoma" w:eastAsia="Tahoma" w:hAnsi="Tahoma" w:cs="Tahoma"/>
          <w:color w:val="000000"/>
          <w:sz w:val="24"/>
          <w:szCs w:val="24"/>
        </w:rPr>
        <w:t>зацијама особа са инвалидитетом</w:t>
      </w:r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да јавно п</w:t>
      </w:r>
      <w:r w:rsidR="009B007E">
        <w:rPr>
          <w:rFonts w:ascii="Tahoma" w:eastAsia="Tahoma" w:hAnsi="Tahoma" w:cs="Tahoma"/>
          <w:color w:val="000000"/>
          <w:sz w:val="24"/>
          <w:szCs w:val="24"/>
          <w:lang w:val="sr-Cyrl-RS"/>
        </w:rPr>
        <w:t>ромовишу</w:t>
      </w:r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свој допринос у </w:t>
      </w:r>
      <w:r w:rsidR="005E17E6">
        <w:rPr>
          <w:rFonts w:ascii="Tahoma" w:eastAsia="Tahoma" w:hAnsi="Tahoma" w:cs="Tahoma"/>
          <w:color w:val="000000"/>
          <w:sz w:val="24"/>
          <w:szCs w:val="24"/>
          <w:lang w:val="sr-Cyrl-RS"/>
        </w:rPr>
        <w:t xml:space="preserve">једној од три </w:t>
      </w:r>
      <w:r w:rsidRPr="00D41D67">
        <w:rPr>
          <w:rFonts w:ascii="Tahoma" w:eastAsia="Tahoma" w:hAnsi="Tahoma" w:cs="Tahoma"/>
          <w:color w:val="000000"/>
          <w:sz w:val="24"/>
          <w:szCs w:val="24"/>
        </w:rPr>
        <w:t>области унапређења положаја особа са инвалидитетом и</w:t>
      </w:r>
      <w:r w:rsidR="005E17E6">
        <w:rPr>
          <w:rFonts w:ascii="Tahoma" w:eastAsia="Tahoma" w:hAnsi="Tahoma" w:cs="Tahoma"/>
          <w:color w:val="000000"/>
          <w:sz w:val="24"/>
          <w:szCs w:val="24"/>
          <w:lang w:val="sr-Cyrl-RS"/>
        </w:rPr>
        <w:t xml:space="preserve"> да</w:t>
      </w:r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на тај начин подстакну и друге </w:t>
      </w:r>
      <w:r w:rsidR="00030A99">
        <w:rPr>
          <w:rFonts w:ascii="Tahoma" w:eastAsia="Tahoma" w:hAnsi="Tahoma" w:cs="Tahoma"/>
          <w:color w:val="000000"/>
          <w:sz w:val="24"/>
          <w:szCs w:val="24"/>
          <w:lang w:val="sr-Cyrl-RS"/>
        </w:rPr>
        <w:t>активности</w:t>
      </w:r>
      <w:r w:rsidR="00030A99">
        <w:rPr>
          <w:rFonts w:ascii="Tahoma" w:eastAsia="Tahoma" w:hAnsi="Tahoma" w:cs="Tahoma"/>
          <w:color w:val="000000"/>
          <w:sz w:val="24"/>
          <w:szCs w:val="24"/>
        </w:rPr>
        <w:t xml:space="preserve"> у циљу</w:t>
      </w:r>
      <w:r w:rsidR="00CA6E89">
        <w:rPr>
          <w:rFonts w:ascii="Tahoma" w:eastAsia="Tahoma" w:hAnsi="Tahoma" w:cs="Tahoma"/>
          <w:color w:val="000000"/>
          <w:sz w:val="24"/>
          <w:szCs w:val="24"/>
          <w:lang w:val="sr-Cyrl-RS"/>
        </w:rPr>
        <w:t xml:space="preserve"> </w:t>
      </w:r>
      <w:r w:rsidR="004E6103">
        <w:rPr>
          <w:rFonts w:ascii="Tahoma" w:eastAsia="Tahoma" w:hAnsi="Tahoma" w:cs="Tahoma"/>
          <w:color w:val="000000"/>
          <w:sz w:val="24"/>
          <w:szCs w:val="24"/>
          <w:lang w:val="sr-Cyrl-RS"/>
        </w:rPr>
        <w:t>боље</w:t>
      </w:r>
      <w:r w:rsidR="00030A99">
        <w:rPr>
          <w:rFonts w:ascii="Tahoma" w:eastAsia="Tahoma" w:hAnsi="Tahoma" w:cs="Tahoma"/>
          <w:color w:val="000000"/>
          <w:sz w:val="24"/>
          <w:szCs w:val="24"/>
          <w:lang w:val="sr-Cyrl-RS"/>
        </w:rPr>
        <w:t>г</w:t>
      </w:r>
      <w:r w:rsidR="00CA6E89">
        <w:rPr>
          <w:rFonts w:ascii="Tahoma" w:eastAsia="Tahoma" w:hAnsi="Tahoma" w:cs="Tahoma"/>
          <w:color w:val="000000"/>
          <w:sz w:val="24"/>
          <w:szCs w:val="24"/>
          <w:lang w:val="sr-Cyrl-RS"/>
        </w:rPr>
        <w:t xml:space="preserve"> </w:t>
      </w:r>
      <w:r w:rsidR="00CA6E89">
        <w:rPr>
          <w:rFonts w:ascii="Tahoma" w:eastAsia="Tahoma" w:hAnsi="Tahoma" w:cs="Tahoma"/>
          <w:color w:val="000000"/>
          <w:sz w:val="24"/>
          <w:szCs w:val="24"/>
        </w:rPr>
        <w:t>положај</w:t>
      </w:r>
      <w:r w:rsidR="00030A99">
        <w:rPr>
          <w:rFonts w:ascii="Tahoma" w:eastAsia="Tahoma" w:hAnsi="Tahoma" w:cs="Tahoma"/>
          <w:color w:val="000000"/>
          <w:sz w:val="24"/>
          <w:szCs w:val="24"/>
          <w:lang w:val="sr-Cyrl-RS"/>
        </w:rPr>
        <w:t>а</w:t>
      </w:r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особа са инвалидитетом у Србији.</w:t>
      </w:r>
    </w:p>
    <w:p w14:paraId="7B94A4D5" w14:textId="57EB3CAF" w:rsidR="00363580" w:rsidRPr="00D41D67" w:rsidRDefault="00363580">
      <w:pPr>
        <w:jc w:val="both"/>
        <w:rPr>
          <w:sz w:val="24"/>
          <w:szCs w:val="24"/>
        </w:rPr>
      </w:pPr>
    </w:p>
    <w:p w14:paraId="1F7DF361" w14:textId="77777777" w:rsidR="005E17E6" w:rsidRPr="00AD44C1" w:rsidRDefault="00AD44C1" w:rsidP="005E17E6">
      <w:pPr>
        <w:jc w:val="both"/>
        <w:rPr>
          <w:sz w:val="32"/>
          <w:szCs w:val="32"/>
          <w:lang w:val="sr-Cyrl-RS"/>
        </w:rPr>
      </w:pPr>
      <w:r>
        <w:rPr>
          <w:rFonts w:ascii="Tahoma" w:eastAsia="Tahoma" w:hAnsi="Tahoma" w:cs="Tahoma"/>
          <w:b/>
          <w:color w:val="365F91"/>
          <w:sz w:val="32"/>
          <w:szCs w:val="32"/>
        </w:rPr>
        <w:t>Категорије награда</w:t>
      </w:r>
    </w:p>
    <w:p w14:paraId="3DEE85D0" w14:textId="77777777" w:rsidR="005E17E6" w:rsidRPr="001E58CC" w:rsidRDefault="005E17E6" w:rsidP="005E17E6">
      <w:pPr>
        <w:jc w:val="both"/>
        <w:rPr>
          <w:sz w:val="24"/>
          <w:szCs w:val="24"/>
        </w:rPr>
      </w:pPr>
      <w:r w:rsidRPr="001E58CC">
        <w:rPr>
          <w:rFonts w:ascii="Tahoma" w:eastAsia="Tahoma" w:hAnsi="Tahoma" w:cs="Tahoma"/>
          <w:color w:val="000000"/>
          <w:sz w:val="24"/>
          <w:szCs w:val="24"/>
        </w:rPr>
        <w:t>Додељују се три награде у следећим областима:</w:t>
      </w:r>
    </w:p>
    <w:p w14:paraId="02905189" w14:textId="77777777" w:rsidR="005E17E6" w:rsidRPr="001E58CC" w:rsidRDefault="005E17E6" w:rsidP="005E17E6">
      <w:pPr>
        <w:jc w:val="both"/>
        <w:rPr>
          <w:sz w:val="24"/>
          <w:szCs w:val="24"/>
        </w:rPr>
      </w:pPr>
      <w:r w:rsidRPr="001E58CC">
        <w:rPr>
          <w:rFonts w:ascii="Arial" w:eastAsia="Arial" w:hAnsi="Arial" w:cs="Arial"/>
          <w:color w:val="333333"/>
          <w:sz w:val="24"/>
          <w:szCs w:val="24"/>
        </w:rPr>
        <w:t> </w:t>
      </w:r>
    </w:p>
    <w:p w14:paraId="7594A77E" w14:textId="77777777" w:rsidR="005E17E6" w:rsidRPr="001E58CC" w:rsidRDefault="005E17E6" w:rsidP="005E17E6">
      <w:pPr>
        <w:numPr>
          <w:ilvl w:val="0"/>
          <w:numId w:val="2"/>
        </w:numPr>
        <w:jc w:val="both"/>
        <w:rPr>
          <w:sz w:val="24"/>
          <w:szCs w:val="24"/>
        </w:rPr>
      </w:pPr>
      <w:r w:rsidRPr="001E58CC">
        <w:rPr>
          <w:rFonts w:ascii="Tahoma" w:eastAsia="Tahoma" w:hAnsi="Tahoma" w:cs="Tahoma"/>
          <w:b/>
          <w:color w:val="000000"/>
          <w:sz w:val="24"/>
          <w:szCs w:val="24"/>
        </w:rPr>
        <w:t>Ј=ДНАКИ у инклузивном – иновативном програму</w:t>
      </w:r>
    </w:p>
    <w:p w14:paraId="62EA8BDA" w14:textId="77777777" w:rsidR="005E17E6" w:rsidRPr="001E58CC" w:rsidRDefault="005E17E6" w:rsidP="005E17E6">
      <w:pPr>
        <w:numPr>
          <w:ilvl w:val="0"/>
          <w:numId w:val="2"/>
        </w:numPr>
        <w:jc w:val="both"/>
        <w:rPr>
          <w:sz w:val="24"/>
          <w:szCs w:val="24"/>
        </w:rPr>
      </w:pPr>
      <w:r w:rsidRPr="001E58CC">
        <w:rPr>
          <w:rFonts w:ascii="Tahoma" w:eastAsia="Tahoma" w:hAnsi="Tahoma" w:cs="Tahoma"/>
          <w:b/>
          <w:color w:val="000000"/>
          <w:sz w:val="24"/>
          <w:szCs w:val="24"/>
        </w:rPr>
        <w:t>Ј=ДНАКИ у спречавању дискриминације</w:t>
      </w:r>
    </w:p>
    <w:p w14:paraId="5B041D82" w14:textId="77777777" w:rsidR="005E17E6" w:rsidRPr="001E58CC" w:rsidRDefault="005E17E6" w:rsidP="005E17E6">
      <w:pPr>
        <w:numPr>
          <w:ilvl w:val="0"/>
          <w:numId w:val="2"/>
        </w:numPr>
        <w:jc w:val="both"/>
        <w:rPr>
          <w:sz w:val="24"/>
          <w:szCs w:val="24"/>
        </w:rPr>
      </w:pPr>
      <w:r w:rsidRPr="001E58CC">
        <w:rPr>
          <w:rFonts w:ascii="Tahoma" w:eastAsia="Tahoma" w:hAnsi="Tahoma" w:cs="Tahoma"/>
          <w:b/>
          <w:color w:val="000000"/>
          <w:sz w:val="24"/>
          <w:szCs w:val="24"/>
        </w:rPr>
        <w:t>Ј=ДНАКИ у приступачности</w:t>
      </w:r>
    </w:p>
    <w:p w14:paraId="6831FFC3" w14:textId="47FFD7E0" w:rsidR="008A012E" w:rsidRDefault="005E17E6" w:rsidP="005E17E6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1E58CC">
        <w:rPr>
          <w:rFonts w:ascii="Arial" w:eastAsia="Arial" w:hAnsi="Arial" w:cs="Arial"/>
          <w:color w:val="333333"/>
          <w:sz w:val="24"/>
          <w:szCs w:val="24"/>
        </w:rPr>
        <w:t> </w:t>
      </w:r>
    </w:p>
    <w:p w14:paraId="3D098B4F" w14:textId="77777777" w:rsidR="008A012E" w:rsidRDefault="008A012E">
      <w:pPr>
        <w:suppressAutoHyphens w:val="0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br w:type="page"/>
      </w:r>
    </w:p>
    <w:p w14:paraId="4AC378D8" w14:textId="77777777" w:rsidR="00F76D9C" w:rsidRPr="008A012E" w:rsidRDefault="00F76D9C" w:rsidP="005E17E6">
      <w:pPr>
        <w:jc w:val="both"/>
        <w:rPr>
          <w:rFonts w:ascii="Arial" w:eastAsia="Arial" w:hAnsi="Arial" w:cs="Arial"/>
          <w:color w:val="333333"/>
          <w:sz w:val="24"/>
          <w:szCs w:val="24"/>
          <w:lang w:val="sr-Cyrl-RS"/>
        </w:rPr>
      </w:pPr>
    </w:p>
    <w:p w14:paraId="612DDCB7" w14:textId="77777777" w:rsidR="00263E0C" w:rsidRPr="00AD44C1" w:rsidRDefault="00643D1A">
      <w:pPr>
        <w:jc w:val="both"/>
        <w:rPr>
          <w:sz w:val="32"/>
          <w:szCs w:val="32"/>
          <w:lang w:val="sr-Cyrl-RS"/>
        </w:rPr>
      </w:pPr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>Право учешћа</w:t>
      </w:r>
    </w:p>
    <w:p w14:paraId="37794281" w14:textId="77777777" w:rsidR="00263E0C" w:rsidRPr="001E58CC" w:rsidRDefault="00643D1A">
      <w:pPr>
        <w:jc w:val="both"/>
        <w:rPr>
          <w:sz w:val="24"/>
          <w:szCs w:val="24"/>
        </w:rPr>
      </w:pPr>
      <w:r w:rsidRPr="001E58CC">
        <w:rPr>
          <w:rFonts w:ascii="Tahoma" w:eastAsia="Tahoma" w:hAnsi="Tahoma" w:cs="Tahoma"/>
          <w:color w:val="000000"/>
          <w:sz w:val="24"/>
          <w:szCs w:val="24"/>
        </w:rPr>
        <w:t>За награде се могу кандидовати:</w:t>
      </w:r>
    </w:p>
    <w:p w14:paraId="41F92987" w14:textId="77777777" w:rsidR="00263E0C" w:rsidRPr="001E58CC" w:rsidRDefault="00F76D9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lang w:val="sr-Cyrl-RS"/>
        </w:rPr>
        <w:t>С</w:t>
      </w:r>
      <w:r w:rsidR="00643D1A" w:rsidRPr="001E58CC">
        <w:rPr>
          <w:rFonts w:ascii="Tahoma" w:eastAsia="Tahoma" w:hAnsi="Tahoma" w:cs="Tahoma"/>
          <w:b/>
          <w:color w:val="000000"/>
          <w:sz w:val="24"/>
          <w:szCs w:val="24"/>
        </w:rPr>
        <w:t>авези особа са инвалидитетом</w:t>
      </w:r>
    </w:p>
    <w:p w14:paraId="0EBAF1A5" w14:textId="77777777" w:rsidR="00263E0C" w:rsidRPr="001E58CC" w:rsidRDefault="00F76D9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lang w:val="sr-Cyrl-RS"/>
        </w:rPr>
        <w:t>У</w:t>
      </w:r>
      <w:r w:rsidR="00643D1A" w:rsidRPr="001E58CC">
        <w:rPr>
          <w:rFonts w:ascii="Tahoma" w:eastAsia="Tahoma" w:hAnsi="Tahoma" w:cs="Tahoma"/>
          <w:b/>
          <w:color w:val="000000"/>
          <w:sz w:val="24"/>
          <w:szCs w:val="24"/>
        </w:rPr>
        <w:t>дружења особа са инвалидитетом</w:t>
      </w:r>
    </w:p>
    <w:p w14:paraId="34D4F300" w14:textId="77777777" w:rsidR="00263E0C" w:rsidRPr="001E58CC" w:rsidRDefault="00F76D9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lang w:val="sr-Cyrl-RS"/>
        </w:rPr>
        <w:t>П</w:t>
      </w:r>
      <w:r w:rsidR="00643D1A" w:rsidRPr="001E58CC">
        <w:rPr>
          <w:rFonts w:ascii="Tahoma" w:eastAsia="Tahoma" w:hAnsi="Tahoma" w:cs="Tahoma"/>
          <w:b/>
          <w:color w:val="000000"/>
          <w:sz w:val="24"/>
          <w:szCs w:val="24"/>
        </w:rPr>
        <w:t>ојединци</w:t>
      </w:r>
    </w:p>
    <w:p w14:paraId="687B1958" w14:textId="67A5313F" w:rsidR="00263E0C" w:rsidRPr="00030A99" w:rsidRDefault="00643D1A">
      <w:pPr>
        <w:jc w:val="both"/>
        <w:rPr>
          <w:sz w:val="24"/>
          <w:szCs w:val="24"/>
          <w:lang w:val="sr-Cyrl-RS"/>
        </w:rPr>
      </w:pPr>
      <w:r w:rsidRPr="001E58CC">
        <w:rPr>
          <w:rFonts w:ascii="Arial" w:eastAsia="Arial" w:hAnsi="Arial" w:cs="Arial"/>
          <w:color w:val="333333"/>
          <w:sz w:val="24"/>
          <w:szCs w:val="24"/>
        </w:rPr>
        <w:br/>
      </w:r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који су током </w:t>
      </w:r>
      <w:r w:rsidR="00C4755B">
        <w:rPr>
          <w:rFonts w:ascii="Tahoma" w:eastAsia="Tahoma" w:hAnsi="Tahoma" w:cs="Tahoma"/>
          <w:color w:val="000000"/>
          <w:sz w:val="24"/>
          <w:szCs w:val="24"/>
        </w:rPr>
        <w:t>2021</w:t>
      </w:r>
      <w:r w:rsidR="00CE68AE">
        <w:rPr>
          <w:rFonts w:ascii="Tahoma" w:eastAsia="Tahoma" w:hAnsi="Tahoma" w:cs="Tahoma"/>
          <w:color w:val="000000"/>
          <w:sz w:val="24"/>
          <w:szCs w:val="24"/>
        </w:rPr>
        <w:t>/</w:t>
      </w:r>
      <w:r w:rsidR="00CE68AE">
        <w:rPr>
          <w:rFonts w:ascii="Tahoma" w:eastAsia="Tahoma" w:hAnsi="Tahoma" w:cs="Tahoma"/>
          <w:color w:val="000000"/>
          <w:sz w:val="24"/>
          <w:szCs w:val="24"/>
          <w:lang w:val="sr-Cyrl-RS"/>
        </w:rPr>
        <w:t>20</w:t>
      </w:r>
      <w:r w:rsidR="00FA389F">
        <w:rPr>
          <w:rFonts w:ascii="Tahoma" w:eastAsia="Tahoma" w:hAnsi="Tahoma" w:cs="Tahoma"/>
          <w:color w:val="000000"/>
          <w:sz w:val="24"/>
          <w:szCs w:val="24"/>
          <w:lang w:val="sr-Cyrl-RS"/>
        </w:rPr>
        <w:t>2</w:t>
      </w:r>
      <w:r w:rsidR="00C4755B">
        <w:rPr>
          <w:rFonts w:ascii="Tahoma" w:eastAsia="Tahoma" w:hAnsi="Tahoma" w:cs="Tahoma"/>
          <w:color w:val="000000"/>
          <w:sz w:val="24"/>
          <w:szCs w:val="24"/>
        </w:rPr>
        <w:t>2</w:t>
      </w:r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. године реализовали инклузивну или иновативну активност, учествовали </w:t>
      </w:r>
      <w:r w:rsidR="005954C8">
        <w:rPr>
          <w:rFonts w:ascii="Tahoma" w:eastAsia="Tahoma" w:hAnsi="Tahoma" w:cs="Tahoma"/>
          <w:color w:val="000000"/>
          <w:sz w:val="24"/>
          <w:szCs w:val="24"/>
          <w:lang w:val="sr-Cyrl-RS"/>
        </w:rPr>
        <w:t xml:space="preserve">или дали допринос </w:t>
      </w:r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у спречавању дискриминације или </w:t>
      </w:r>
      <w:r w:rsidR="00030A99">
        <w:rPr>
          <w:rFonts w:ascii="Tahoma" w:eastAsia="Tahoma" w:hAnsi="Tahoma" w:cs="Tahoma"/>
          <w:color w:val="000000"/>
          <w:sz w:val="24"/>
          <w:szCs w:val="24"/>
          <w:lang w:val="sr-Cyrl-RS"/>
        </w:rPr>
        <w:t>допринели побољшању приступачности.</w:t>
      </w:r>
    </w:p>
    <w:p w14:paraId="65A7B39D" w14:textId="0C69F0FF" w:rsidR="005954C8" w:rsidRPr="008A012E" w:rsidRDefault="00643D1A">
      <w:pPr>
        <w:jc w:val="both"/>
        <w:rPr>
          <w:rFonts w:ascii="Arial" w:eastAsia="Arial" w:hAnsi="Arial" w:cs="Arial"/>
          <w:color w:val="333333"/>
          <w:sz w:val="24"/>
          <w:szCs w:val="24"/>
          <w:lang w:val="sr-Cyrl-RS"/>
        </w:rPr>
      </w:pPr>
      <w:r w:rsidRPr="001E58CC">
        <w:rPr>
          <w:rFonts w:ascii="Arial" w:eastAsia="Arial" w:hAnsi="Arial" w:cs="Arial"/>
          <w:color w:val="333333"/>
          <w:sz w:val="24"/>
          <w:szCs w:val="24"/>
        </w:rPr>
        <w:t> </w:t>
      </w:r>
    </w:p>
    <w:p w14:paraId="0E9C7E54" w14:textId="60AD60E6" w:rsidR="00263E0C" w:rsidRPr="00BD63C7" w:rsidRDefault="00030A99">
      <w:pPr>
        <w:jc w:val="both"/>
        <w:rPr>
          <w:sz w:val="32"/>
          <w:szCs w:val="32"/>
        </w:rPr>
      </w:pPr>
      <w:r>
        <w:rPr>
          <w:rFonts w:ascii="Tahoma" w:eastAsia="Tahoma" w:hAnsi="Tahoma" w:cs="Tahoma"/>
          <w:b/>
          <w:color w:val="365F91"/>
          <w:sz w:val="32"/>
          <w:szCs w:val="32"/>
          <w:lang w:val="sr-Cyrl-RS"/>
        </w:rPr>
        <w:t xml:space="preserve">Услови </w:t>
      </w:r>
      <w:r w:rsidR="00BD63C7" w:rsidRPr="00BD63C7">
        <w:rPr>
          <w:rFonts w:ascii="Tahoma" w:eastAsia="Tahoma" w:hAnsi="Tahoma" w:cs="Tahoma"/>
          <w:b/>
          <w:color w:val="365F91"/>
          <w:sz w:val="32"/>
          <w:szCs w:val="32"/>
        </w:rPr>
        <w:t>конкурса</w:t>
      </w:r>
    </w:p>
    <w:p w14:paraId="24A71D7B" w14:textId="37E3586D" w:rsidR="00AC5A3D" w:rsidRPr="001E58CC" w:rsidRDefault="005954C8" w:rsidP="00AC5A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="Arial" w:hAnsi="Tahoma" w:cs="Tahoma"/>
          <w:color w:val="000000"/>
          <w:sz w:val="24"/>
          <w:szCs w:val="24"/>
          <w:lang w:val="sr-Cyrl-RS"/>
        </w:rPr>
        <w:t>Заинтересовани к</w:t>
      </w:r>
      <w:r w:rsidR="00AC5A3D" w:rsidRPr="001E58CC">
        <w:rPr>
          <w:rFonts w:ascii="Tahoma" w:eastAsia="Arial" w:hAnsi="Tahoma" w:cs="Tahoma"/>
          <w:color w:val="000000"/>
          <w:sz w:val="24"/>
          <w:szCs w:val="24"/>
        </w:rPr>
        <w:t>андидат</w:t>
      </w:r>
      <w:r>
        <w:rPr>
          <w:rFonts w:ascii="Tahoma" w:eastAsia="Arial" w:hAnsi="Tahoma" w:cs="Tahoma"/>
          <w:color w:val="000000"/>
          <w:sz w:val="24"/>
          <w:szCs w:val="24"/>
          <w:lang w:val="sr-Cyrl-RS"/>
        </w:rPr>
        <w:t>и</w:t>
      </w:r>
      <w:r w:rsidR="00537650">
        <w:rPr>
          <w:rFonts w:ascii="Tahoma" w:eastAsia="Arial" w:hAnsi="Tahoma" w:cs="Tahoma"/>
          <w:color w:val="000000"/>
          <w:sz w:val="24"/>
          <w:szCs w:val="24"/>
          <w:lang w:val="sr-Cyrl-RS"/>
        </w:rPr>
        <w:t>/</w:t>
      </w:r>
      <w:r w:rsidR="00030A99">
        <w:rPr>
          <w:rFonts w:ascii="Tahoma" w:eastAsia="Arial" w:hAnsi="Tahoma" w:cs="Tahoma"/>
          <w:color w:val="000000"/>
          <w:sz w:val="24"/>
          <w:szCs w:val="24"/>
          <w:lang w:val="sr-Cyrl-RS"/>
        </w:rPr>
        <w:t>к</w:t>
      </w:r>
      <w:r w:rsidR="00030A99" w:rsidRPr="001E58CC">
        <w:rPr>
          <w:rFonts w:ascii="Tahoma" w:eastAsia="Arial" w:hAnsi="Tahoma" w:cs="Tahoma"/>
          <w:color w:val="000000"/>
          <w:sz w:val="24"/>
          <w:szCs w:val="24"/>
        </w:rPr>
        <w:t>андидат</w:t>
      </w:r>
      <w:r w:rsidR="00537650">
        <w:rPr>
          <w:rFonts w:ascii="Tahoma" w:eastAsia="Arial" w:hAnsi="Tahoma" w:cs="Tahoma"/>
          <w:color w:val="000000"/>
          <w:sz w:val="24"/>
          <w:szCs w:val="24"/>
          <w:lang w:val="sr-Cyrl-RS"/>
        </w:rPr>
        <w:t>киње</w:t>
      </w:r>
      <w:r w:rsidR="00AC5A3D"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Arial" w:hAnsi="Tahoma" w:cs="Tahoma"/>
          <w:color w:val="000000"/>
          <w:sz w:val="24"/>
          <w:szCs w:val="24"/>
          <w:lang w:val="sr-Cyrl-RS"/>
        </w:rPr>
        <w:t>могу се сами пријавити или их може предложити</w:t>
      </w:r>
      <w:r w:rsidR="00AC5A3D" w:rsidRPr="001E58CC">
        <w:rPr>
          <w:rFonts w:ascii="Tahoma" w:eastAsia="Arial" w:hAnsi="Tahoma" w:cs="Tahoma"/>
          <w:color w:val="000000"/>
          <w:sz w:val="24"/>
          <w:szCs w:val="24"/>
        </w:rPr>
        <w:t xml:space="preserve"> треће лице уз њ</w:t>
      </w:r>
      <w:r w:rsidR="00537650">
        <w:rPr>
          <w:rFonts w:ascii="Tahoma" w:eastAsia="Arial" w:hAnsi="Tahoma" w:cs="Tahoma"/>
          <w:color w:val="000000"/>
          <w:sz w:val="24"/>
          <w:szCs w:val="24"/>
          <w:lang w:val="sr-Cyrl-RS"/>
        </w:rPr>
        <w:t>их</w:t>
      </w:r>
      <w:r w:rsidR="00AC5A3D" w:rsidRPr="001E58CC">
        <w:rPr>
          <w:rFonts w:ascii="Tahoma" w:eastAsia="Arial" w:hAnsi="Tahoma" w:cs="Tahoma"/>
          <w:color w:val="000000"/>
          <w:sz w:val="24"/>
          <w:szCs w:val="24"/>
        </w:rPr>
        <w:t>ову сагласност.</w:t>
      </w:r>
    </w:p>
    <w:p w14:paraId="3A22BDAB" w14:textId="7438C318" w:rsidR="00AC5A3D" w:rsidRDefault="00030A99" w:rsidP="00030A99">
      <w:pPr>
        <w:jc w:val="both"/>
        <w:rPr>
          <w:rFonts w:ascii="Tahoma" w:eastAsia="Arial" w:hAnsi="Tahoma" w:cs="Tahoma"/>
          <w:color w:val="000000"/>
          <w:sz w:val="24"/>
          <w:szCs w:val="24"/>
          <w:lang w:val="sr-Cyrl-RS"/>
        </w:rPr>
      </w:pPr>
      <w:r>
        <w:rPr>
          <w:rFonts w:ascii="Tahoma" w:eastAsia="Arial" w:hAnsi="Tahoma" w:cs="Tahoma"/>
          <w:color w:val="000000"/>
          <w:sz w:val="24"/>
          <w:szCs w:val="24"/>
        </w:rPr>
        <w:t xml:space="preserve">Послате пријаве се не враћају </w:t>
      </w:r>
      <w:r>
        <w:rPr>
          <w:rFonts w:ascii="Tahoma" w:eastAsia="Arial" w:hAnsi="Tahoma" w:cs="Tahoma"/>
          <w:color w:val="000000"/>
          <w:sz w:val="24"/>
          <w:szCs w:val="24"/>
          <w:lang w:val="sr-Cyrl-RS"/>
        </w:rPr>
        <w:t>к</w:t>
      </w:r>
      <w:r w:rsidRPr="001E58CC">
        <w:rPr>
          <w:rFonts w:ascii="Tahoma" w:eastAsia="Arial" w:hAnsi="Tahoma" w:cs="Tahoma"/>
          <w:color w:val="000000"/>
          <w:sz w:val="24"/>
          <w:szCs w:val="24"/>
        </w:rPr>
        <w:t>андидат</w:t>
      </w:r>
      <w:r>
        <w:rPr>
          <w:rFonts w:ascii="Tahoma" w:eastAsia="Arial" w:hAnsi="Tahoma" w:cs="Tahoma"/>
          <w:color w:val="000000"/>
          <w:sz w:val="24"/>
          <w:szCs w:val="24"/>
          <w:lang w:val="sr-Cyrl-RS"/>
        </w:rPr>
        <w:t>има/к</w:t>
      </w:r>
      <w:r w:rsidRPr="001E58CC">
        <w:rPr>
          <w:rFonts w:ascii="Tahoma" w:eastAsia="Arial" w:hAnsi="Tahoma" w:cs="Tahoma"/>
          <w:color w:val="000000"/>
          <w:sz w:val="24"/>
          <w:szCs w:val="24"/>
        </w:rPr>
        <w:t>андидат</w:t>
      </w:r>
      <w:r>
        <w:rPr>
          <w:rFonts w:ascii="Tahoma" w:eastAsia="Arial" w:hAnsi="Tahoma" w:cs="Tahoma"/>
          <w:color w:val="000000"/>
          <w:sz w:val="24"/>
          <w:szCs w:val="24"/>
          <w:lang w:val="sr-Cyrl-RS"/>
        </w:rPr>
        <w:t>кињама.</w:t>
      </w:r>
    </w:p>
    <w:p w14:paraId="61D3159F" w14:textId="43B8F446" w:rsidR="00263E0C" w:rsidRPr="001E58CC" w:rsidRDefault="00643D1A">
      <w:pPr>
        <w:jc w:val="both"/>
        <w:rPr>
          <w:rFonts w:ascii="Tahoma" w:hAnsi="Tahoma" w:cs="Tahoma"/>
          <w:sz w:val="24"/>
          <w:szCs w:val="24"/>
        </w:rPr>
      </w:pPr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Слањем пријаве сагласни сте да се материјал користи у </w:t>
      </w:r>
      <w:r w:rsidR="008A012E">
        <w:rPr>
          <w:rFonts w:ascii="Tahoma" w:eastAsia="Arial" w:hAnsi="Tahoma" w:cs="Tahoma"/>
          <w:color w:val="000000"/>
          <w:sz w:val="24"/>
          <w:szCs w:val="24"/>
          <w:lang w:val="sr-Cyrl-RS"/>
        </w:rPr>
        <w:t>К</w:t>
      </w:r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ампањи </w:t>
      </w:r>
      <w:r w:rsidR="00200E8A">
        <w:rPr>
          <w:rFonts w:ascii="Tahoma" w:eastAsia="Arial" w:hAnsi="Tahoma" w:cs="Tahoma"/>
          <w:color w:val="000000"/>
          <w:sz w:val="24"/>
          <w:szCs w:val="24"/>
          <w:lang w:val="sr-Cyrl-RS"/>
        </w:rPr>
        <w:t>„</w:t>
      </w:r>
      <w:r w:rsidR="008A012E">
        <w:rPr>
          <w:rFonts w:ascii="Tahoma" w:eastAsia="Arial" w:hAnsi="Tahoma" w:cs="Tahoma"/>
          <w:color w:val="000000"/>
          <w:sz w:val="24"/>
          <w:szCs w:val="24"/>
          <w:lang w:val="sr-Cyrl-RS"/>
        </w:rPr>
        <w:t>СРБИЈА БЕЗ БАРИЈЕРА</w:t>
      </w:r>
      <w:r w:rsidR="00200E8A">
        <w:rPr>
          <w:rFonts w:ascii="Tahoma" w:eastAsia="Arial" w:hAnsi="Tahoma" w:cs="Tahoma"/>
          <w:color w:val="000000"/>
          <w:sz w:val="24"/>
          <w:szCs w:val="24"/>
          <w:lang w:val="sr-Cyrl-RS"/>
        </w:rPr>
        <w:t>“</w:t>
      </w:r>
      <w:r w:rsidRPr="001E58CC">
        <w:rPr>
          <w:rFonts w:ascii="Tahoma" w:eastAsia="Arial" w:hAnsi="Tahoma" w:cs="Tahoma"/>
          <w:color w:val="000000"/>
          <w:sz w:val="24"/>
          <w:szCs w:val="24"/>
        </w:rPr>
        <w:t>.</w:t>
      </w:r>
    </w:p>
    <w:p w14:paraId="79F1600E" w14:textId="437B2EB2" w:rsidR="00263E0C" w:rsidRPr="00030A99" w:rsidRDefault="00643D1A" w:rsidP="00030A99">
      <w:pPr>
        <w:jc w:val="both"/>
        <w:rPr>
          <w:rFonts w:ascii="Tahoma" w:eastAsia="Arial" w:hAnsi="Tahoma" w:cs="Tahoma"/>
          <w:color w:val="000000"/>
          <w:sz w:val="24"/>
          <w:szCs w:val="24"/>
          <w:lang w:val="sr-Cyrl-RS"/>
        </w:rPr>
      </w:pPr>
      <w:r w:rsidRPr="001E58CC">
        <w:rPr>
          <w:rFonts w:ascii="Tahoma" w:eastAsia="Arial" w:hAnsi="Tahoma" w:cs="Tahoma"/>
          <w:color w:val="000000"/>
          <w:sz w:val="24"/>
          <w:szCs w:val="24"/>
        </w:rPr>
        <w:t>Пријаве ће бити објављене на фејсбук профилу НООИС-а, са хeштаг-ом</w:t>
      </w:r>
      <w:r w:rsidR="008A012E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#ЈЕДНАКИ и називом </w:t>
      </w:r>
      <w:r w:rsidR="00030A99" w:rsidRPr="00030A99">
        <w:rPr>
          <w:rFonts w:ascii="Tahoma" w:eastAsia="Arial" w:hAnsi="Tahoma" w:cs="Tahoma"/>
          <w:color w:val="000000"/>
          <w:sz w:val="24"/>
          <w:szCs w:val="24"/>
        </w:rPr>
        <w:t>кандидати/кандидаткиње</w:t>
      </w:r>
      <w:r w:rsidR="00030A99">
        <w:rPr>
          <w:rFonts w:ascii="Tahoma" w:eastAsia="Arial" w:hAnsi="Tahoma" w:cs="Tahoma"/>
          <w:color w:val="000000"/>
          <w:sz w:val="24"/>
          <w:szCs w:val="24"/>
          <w:lang w:val="sr-Cyrl-RS"/>
        </w:rPr>
        <w:t>.</w:t>
      </w:r>
    </w:p>
    <w:p w14:paraId="3BFEFD7C" w14:textId="59EBB0A5" w:rsidR="00263E0C" w:rsidRPr="001E58CC" w:rsidRDefault="00643D1A">
      <w:pPr>
        <w:jc w:val="both"/>
        <w:rPr>
          <w:rFonts w:ascii="Tahoma" w:hAnsi="Tahoma" w:cs="Tahoma"/>
          <w:sz w:val="24"/>
          <w:szCs w:val="24"/>
        </w:rPr>
      </w:pPr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Пријаве се шаљу искључиво на електронску адресу: </w:t>
      </w:r>
      <w:hyperlink r:id="rId9" w:history="1">
        <w:r w:rsidRPr="001E58CC">
          <w:rPr>
            <w:rFonts w:ascii="Tahoma" w:eastAsia="Arial" w:hAnsi="Tahoma" w:cs="Tahoma"/>
            <w:color w:val="0000FF"/>
            <w:sz w:val="24"/>
            <w:szCs w:val="24"/>
            <w:u w:val="single"/>
          </w:rPr>
          <w:t>konkursjednaki@gmail.com</w:t>
        </w:r>
      </w:hyperlink>
      <w:r w:rsidR="00FA389F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r w:rsidR="00C4755B">
        <w:rPr>
          <w:rFonts w:ascii="Tahoma" w:eastAsia="Arial" w:hAnsi="Tahoma" w:cs="Tahoma"/>
          <w:color w:val="000000"/>
          <w:sz w:val="24"/>
          <w:szCs w:val="24"/>
          <w:lang w:val="sr-Cyrl-RS"/>
        </w:rPr>
        <w:t xml:space="preserve">од </w:t>
      </w:r>
      <w:r w:rsidR="00C4755B">
        <w:rPr>
          <w:rFonts w:ascii="Tahoma" w:eastAsia="Arial" w:hAnsi="Tahoma" w:cs="Tahoma"/>
          <w:color w:val="000000"/>
          <w:sz w:val="24"/>
          <w:szCs w:val="24"/>
        </w:rPr>
        <w:t>28</w:t>
      </w:r>
      <w:r w:rsidR="00C4755B">
        <w:rPr>
          <w:rFonts w:ascii="Tahoma" w:eastAsia="Arial" w:hAnsi="Tahoma" w:cs="Tahoma"/>
          <w:color w:val="000000"/>
          <w:sz w:val="24"/>
          <w:szCs w:val="24"/>
          <w:lang w:val="sr-Cyrl-RS"/>
        </w:rPr>
        <w:t>. марта</w:t>
      </w:r>
      <w:r w:rsidR="00677FDD">
        <w:rPr>
          <w:rFonts w:ascii="Tahoma" w:eastAsia="Arial" w:hAnsi="Tahoma" w:cs="Tahoma"/>
          <w:color w:val="000000"/>
          <w:sz w:val="24"/>
          <w:szCs w:val="24"/>
          <w:lang w:val="sr-Cyrl-RS"/>
        </w:rPr>
        <w:t xml:space="preserve"> </w:t>
      </w:r>
      <w:r w:rsidR="00FA389F">
        <w:rPr>
          <w:rFonts w:ascii="Tahoma" w:eastAsia="Arial" w:hAnsi="Tahoma" w:cs="Tahoma"/>
          <w:color w:val="000000"/>
          <w:sz w:val="24"/>
          <w:szCs w:val="24"/>
        </w:rPr>
        <w:t>до 1.</w:t>
      </w:r>
      <w:r w:rsidR="008A012E">
        <w:rPr>
          <w:rFonts w:ascii="Tahoma" w:eastAsia="Arial" w:hAnsi="Tahoma" w:cs="Tahoma"/>
          <w:color w:val="000000"/>
          <w:sz w:val="24"/>
          <w:szCs w:val="24"/>
          <w:lang w:val="sr-Cyrl-RS"/>
        </w:rPr>
        <w:t xml:space="preserve"> </w:t>
      </w:r>
      <w:r w:rsidR="00C4755B">
        <w:rPr>
          <w:rFonts w:ascii="Tahoma" w:eastAsia="Arial" w:hAnsi="Tahoma" w:cs="Tahoma"/>
          <w:color w:val="000000"/>
          <w:sz w:val="24"/>
          <w:szCs w:val="24"/>
        </w:rPr>
        <w:t>октобра 202</w:t>
      </w:r>
      <w:r w:rsidR="00C4755B">
        <w:rPr>
          <w:rFonts w:ascii="Tahoma" w:eastAsia="Arial" w:hAnsi="Tahoma" w:cs="Tahoma"/>
          <w:color w:val="000000"/>
          <w:sz w:val="24"/>
          <w:szCs w:val="24"/>
          <w:lang w:val="sr-Cyrl-RS"/>
        </w:rPr>
        <w:t>2</w:t>
      </w:r>
      <w:r w:rsidRPr="001E58CC">
        <w:rPr>
          <w:rFonts w:ascii="Tahoma" w:eastAsia="Arial" w:hAnsi="Tahoma" w:cs="Tahoma"/>
          <w:color w:val="000000"/>
          <w:sz w:val="24"/>
          <w:szCs w:val="24"/>
        </w:rPr>
        <w:t>.</w:t>
      </w:r>
      <w:r w:rsidR="00EB12DB">
        <w:rPr>
          <w:rFonts w:ascii="Tahoma" w:eastAsia="Arial" w:hAnsi="Tahoma" w:cs="Tahoma"/>
          <w:color w:val="000000"/>
          <w:sz w:val="24"/>
          <w:szCs w:val="24"/>
          <w:lang w:val="sr-Cyrl-RS"/>
        </w:rPr>
        <w:t xml:space="preserve"> </w:t>
      </w:r>
      <w:r w:rsidRPr="001E58CC">
        <w:rPr>
          <w:rFonts w:ascii="Tahoma" w:eastAsia="Arial" w:hAnsi="Tahoma" w:cs="Tahoma"/>
          <w:color w:val="000000"/>
          <w:sz w:val="24"/>
          <w:szCs w:val="24"/>
        </w:rPr>
        <w:t>године.</w:t>
      </w:r>
    </w:p>
    <w:p w14:paraId="4BDFDF4A" w14:textId="123590BC" w:rsidR="00AC5A3D" w:rsidRDefault="001D176A">
      <w:pPr>
        <w:jc w:val="both"/>
        <w:rPr>
          <w:rFonts w:ascii="Tahoma" w:hAnsi="Tahoma" w:cs="Tahoma"/>
          <w:sz w:val="24"/>
          <w:szCs w:val="24"/>
          <w:lang w:val="sr-Cyrl-RS"/>
        </w:rPr>
      </w:pPr>
      <w:r w:rsidRPr="00067744">
        <w:rPr>
          <w:rFonts w:ascii="Tahoma" w:hAnsi="Tahoma" w:cs="Tahoma"/>
          <w:sz w:val="24"/>
          <w:szCs w:val="24"/>
        </w:rPr>
        <w:t xml:space="preserve">Поред публицитета који </w:t>
      </w:r>
      <w:r w:rsidRPr="00067744">
        <w:rPr>
          <w:rFonts w:ascii="Tahoma" w:hAnsi="Tahoma" w:cs="Tahoma"/>
          <w:sz w:val="24"/>
          <w:szCs w:val="24"/>
          <w:lang w:val="sr-Cyrl-RS"/>
        </w:rPr>
        <w:t>ћ</w:t>
      </w:r>
      <w:r w:rsidRPr="00067744">
        <w:rPr>
          <w:rFonts w:ascii="Tahoma" w:hAnsi="Tahoma" w:cs="Tahoma"/>
          <w:sz w:val="24"/>
          <w:szCs w:val="24"/>
        </w:rPr>
        <w:t xml:space="preserve">e </w:t>
      </w:r>
      <w:r w:rsidR="00AD7739">
        <w:rPr>
          <w:rFonts w:ascii="Tahoma" w:hAnsi="Tahoma" w:cs="Tahoma"/>
          <w:sz w:val="24"/>
          <w:szCs w:val="24"/>
          <w:lang w:val="sr-Cyrl-RS"/>
        </w:rPr>
        <w:t xml:space="preserve">учесници конкурса </w:t>
      </w:r>
      <w:r w:rsidRPr="00067744">
        <w:rPr>
          <w:rFonts w:ascii="Tahoma" w:hAnsi="Tahoma" w:cs="Tahoma"/>
          <w:sz w:val="24"/>
          <w:szCs w:val="24"/>
        </w:rPr>
        <w:t xml:space="preserve">добити на друштвеним мрежама, </w:t>
      </w:r>
      <w:r w:rsidR="00F40DA4">
        <w:rPr>
          <w:rFonts w:ascii="Tahoma" w:hAnsi="Tahoma" w:cs="Tahoma"/>
          <w:sz w:val="24"/>
          <w:szCs w:val="24"/>
          <w:lang w:val="sr-Cyrl-RS"/>
        </w:rPr>
        <w:t xml:space="preserve">биће промовисани и на друге начине </w:t>
      </w:r>
      <w:r w:rsidR="00952B84">
        <w:rPr>
          <w:rFonts w:ascii="Tahoma" w:hAnsi="Tahoma" w:cs="Tahoma"/>
          <w:sz w:val="24"/>
          <w:szCs w:val="24"/>
          <w:lang w:val="sr-Cyrl-RS"/>
        </w:rPr>
        <w:t>т</w:t>
      </w:r>
      <w:r w:rsidR="00C4755B">
        <w:rPr>
          <w:rFonts w:ascii="Tahoma" w:hAnsi="Tahoma" w:cs="Tahoma"/>
          <w:sz w:val="24"/>
          <w:szCs w:val="24"/>
        </w:rPr>
        <w:t>оком 202</w:t>
      </w:r>
      <w:r w:rsidR="00C4755B">
        <w:rPr>
          <w:rFonts w:ascii="Tahoma" w:hAnsi="Tahoma" w:cs="Tahoma"/>
          <w:sz w:val="24"/>
          <w:szCs w:val="24"/>
          <w:lang w:val="sr-Cyrl-RS"/>
        </w:rPr>
        <w:t>2</w:t>
      </w:r>
      <w:r w:rsidR="00C4755B">
        <w:rPr>
          <w:rFonts w:ascii="Tahoma" w:hAnsi="Tahoma" w:cs="Tahoma"/>
          <w:sz w:val="24"/>
          <w:szCs w:val="24"/>
        </w:rPr>
        <w:t>. и 202</w:t>
      </w:r>
      <w:r w:rsidR="00C4755B">
        <w:rPr>
          <w:rFonts w:ascii="Tahoma" w:hAnsi="Tahoma" w:cs="Tahoma"/>
          <w:sz w:val="24"/>
          <w:szCs w:val="24"/>
          <w:lang w:val="sr-Cyrl-RS"/>
        </w:rPr>
        <w:t>3</w:t>
      </w:r>
      <w:bookmarkStart w:id="0" w:name="_GoBack"/>
      <w:bookmarkEnd w:id="0"/>
      <w:r w:rsidRPr="00067744">
        <w:rPr>
          <w:rFonts w:ascii="Tahoma" w:hAnsi="Tahoma" w:cs="Tahoma"/>
          <w:sz w:val="24"/>
          <w:szCs w:val="24"/>
        </w:rPr>
        <w:t xml:space="preserve">. </w:t>
      </w:r>
      <w:r w:rsidR="00703774">
        <w:rPr>
          <w:rFonts w:ascii="Tahoma" w:hAnsi="Tahoma" w:cs="Tahoma"/>
          <w:sz w:val="24"/>
          <w:szCs w:val="24"/>
          <w:lang w:val="sr-Cyrl-RS"/>
        </w:rPr>
        <w:t>г</w:t>
      </w:r>
      <w:r w:rsidRPr="00067744">
        <w:rPr>
          <w:rFonts w:ascii="Tahoma" w:hAnsi="Tahoma" w:cs="Tahoma"/>
          <w:sz w:val="24"/>
          <w:szCs w:val="24"/>
        </w:rPr>
        <w:t>одине</w:t>
      </w:r>
      <w:r w:rsidR="00952B84">
        <w:rPr>
          <w:rFonts w:ascii="Tahoma" w:hAnsi="Tahoma" w:cs="Tahoma"/>
          <w:sz w:val="24"/>
          <w:szCs w:val="24"/>
          <w:lang w:val="sr-Cyrl-RS"/>
        </w:rPr>
        <w:t>.</w:t>
      </w:r>
    </w:p>
    <w:p w14:paraId="668606FA" w14:textId="130DD902" w:rsidR="00666554" w:rsidRDefault="00666554">
      <w:pPr>
        <w:jc w:val="both"/>
        <w:rPr>
          <w:lang w:val="sr-Cyrl-RS"/>
        </w:rPr>
      </w:pPr>
    </w:p>
    <w:p w14:paraId="3EC690A4" w14:textId="77777777" w:rsidR="00263E0C" w:rsidRPr="00BD63C7" w:rsidRDefault="00643D1A">
      <w:pPr>
        <w:jc w:val="both"/>
        <w:rPr>
          <w:sz w:val="32"/>
          <w:szCs w:val="32"/>
        </w:rPr>
      </w:pPr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>Наградни жири</w:t>
      </w:r>
    </w:p>
    <w:p w14:paraId="62A7CC07" w14:textId="4AB5665A" w:rsidR="00263E0C" w:rsidRPr="008A012E" w:rsidRDefault="00643D1A">
      <w:pPr>
        <w:jc w:val="both"/>
        <w:rPr>
          <w:sz w:val="24"/>
          <w:szCs w:val="24"/>
          <w:lang w:val="sr-Cyrl-RS"/>
        </w:rPr>
      </w:pPr>
      <w:r w:rsidRPr="00AC5A3D">
        <w:rPr>
          <w:rFonts w:ascii="Tahoma" w:eastAsia="Tahoma" w:hAnsi="Tahoma" w:cs="Tahoma"/>
          <w:sz w:val="24"/>
          <w:szCs w:val="24"/>
        </w:rPr>
        <w:t>Одлуку о добитницима награда, након детаљно прегледаних пријава, донеће УО НООИС-а</w:t>
      </w:r>
      <w:r w:rsidR="00AC5A3D">
        <w:rPr>
          <w:rFonts w:ascii="Tahoma" w:eastAsia="Tahoma" w:hAnsi="Tahoma" w:cs="Tahoma"/>
          <w:sz w:val="24"/>
          <w:szCs w:val="24"/>
          <w:lang w:val="sr-Cyrl-RS"/>
        </w:rPr>
        <w:t xml:space="preserve"> и </w:t>
      </w:r>
      <w:r w:rsidR="008A012E">
        <w:rPr>
          <w:rFonts w:ascii="Tahoma" w:eastAsia="Tahoma" w:hAnsi="Tahoma" w:cs="Tahoma"/>
          <w:sz w:val="24"/>
          <w:szCs w:val="24"/>
          <w:lang w:val="sr-Cyrl-RS"/>
        </w:rPr>
        <w:t>Сектор</w:t>
      </w:r>
      <w:r w:rsidR="00AC5A3D">
        <w:rPr>
          <w:rFonts w:ascii="Tahoma" w:eastAsia="Tahoma" w:hAnsi="Tahoma" w:cs="Tahoma"/>
          <w:sz w:val="24"/>
          <w:szCs w:val="24"/>
          <w:lang w:val="sr-Cyrl-RS"/>
        </w:rPr>
        <w:t xml:space="preserve"> за заштиту особа са инвалидитетом</w:t>
      </w:r>
      <w:r w:rsidR="008A012E">
        <w:rPr>
          <w:rFonts w:ascii="Tahoma" w:eastAsia="Tahoma" w:hAnsi="Tahoma" w:cs="Tahoma"/>
          <w:sz w:val="24"/>
          <w:szCs w:val="24"/>
        </w:rPr>
        <w:t xml:space="preserve"> </w:t>
      </w:r>
      <w:r w:rsidR="008A012E">
        <w:rPr>
          <w:rFonts w:ascii="Tahoma" w:eastAsia="Tahoma" w:hAnsi="Tahoma" w:cs="Tahoma"/>
          <w:sz w:val="24"/>
          <w:szCs w:val="24"/>
          <w:lang w:val="sr-Cyrl-RS"/>
        </w:rPr>
        <w:t>Министарства за рад, запошљавање,борачка и социјална питања.</w:t>
      </w:r>
    </w:p>
    <w:p w14:paraId="54D93FEC" w14:textId="354B3D02" w:rsidR="008A012E" w:rsidRPr="00EE48F0" w:rsidRDefault="00643D1A" w:rsidP="008A012E">
      <w:pPr>
        <w:jc w:val="both"/>
        <w:rPr>
          <w:rFonts w:ascii="Tahoma" w:eastAsia="Tahoma" w:hAnsi="Tahoma" w:cs="Tahoma"/>
          <w:color w:val="333333"/>
          <w:lang w:val="sr-Cyrl-RS"/>
        </w:rPr>
      </w:pPr>
      <w:r>
        <w:rPr>
          <w:rFonts w:ascii="Tahoma" w:eastAsia="Tahoma" w:hAnsi="Tahoma" w:cs="Tahoma"/>
          <w:color w:val="333333"/>
        </w:rPr>
        <w:t> </w:t>
      </w:r>
    </w:p>
    <w:p w14:paraId="715FDBF7" w14:textId="77777777" w:rsidR="00666554" w:rsidRPr="00B10BF3" w:rsidRDefault="00666554" w:rsidP="00666554">
      <w:pPr>
        <w:jc w:val="both"/>
        <w:rPr>
          <w:sz w:val="32"/>
          <w:szCs w:val="32"/>
          <w:lang w:val="sr-Cyrl-RS"/>
        </w:rPr>
      </w:pPr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>Наград</w:t>
      </w:r>
      <w:r w:rsidR="00B10BF3">
        <w:rPr>
          <w:rFonts w:ascii="Tahoma" w:eastAsia="Tahoma" w:hAnsi="Tahoma" w:cs="Tahoma"/>
          <w:b/>
          <w:color w:val="365F91"/>
          <w:sz w:val="32"/>
          <w:szCs w:val="32"/>
          <w:lang w:val="sr-Cyrl-RS"/>
        </w:rPr>
        <w:t>е</w:t>
      </w:r>
    </w:p>
    <w:p w14:paraId="0586958F" w14:textId="2C98F202" w:rsidR="00666554" w:rsidRPr="0094382B" w:rsidRDefault="00666554" w:rsidP="00666554">
      <w:pPr>
        <w:jc w:val="both"/>
        <w:rPr>
          <w:sz w:val="24"/>
          <w:szCs w:val="24"/>
          <w:lang w:val="sr-Cyrl-RS"/>
        </w:rPr>
      </w:pPr>
      <w:r w:rsidRPr="0094382B">
        <w:rPr>
          <w:rFonts w:ascii="Tahoma" w:eastAsia="Tahoma" w:hAnsi="Tahoma" w:cs="Tahoma"/>
          <w:sz w:val="24"/>
          <w:szCs w:val="24"/>
        </w:rPr>
        <w:t>Победници</w:t>
      </w:r>
      <w:r w:rsidR="00EE48F0" w:rsidRPr="0094382B">
        <w:rPr>
          <w:rFonts w:ascii="Tahoma" w:eastAsia="Tahoma" w:hAnsi="Tahoma" w:cs="Tahoma"/>
          <w:sz w:val="24"/>
          <w:szCs w:val="24"/>
          <w:lang w:val="sr-Cyrl-RS"/>
        </w:rPr>
        <w:t>ма</w:t>
      </w:r>
      <w:r w:rsidRPr="0094382B">
        <w:rPr>
          <w:rFonts w:ascii="Tahoma" w:eastAsia="Tahoma" w:hAnsi="Tahoma" w:cs="Tahoma"/>
          <w:sz w:val="24"/>
          <w:szCs w:val="24"/>
        </w:rPr>
        <w:t xml:space="preserve"> конкурса </w:t>
      </w:r>
      <w:r w:rsidR="0094382B" w:rsidRPr="0094382B">
        <w:rPr>
          <w:rFonts w:ascii="Tahoma" w:eastAsia="Tahoma" w:hAnsi="Tahoma" w:cs="Tahoma"/>
          <w:sz w:val="24"/>
          <w:szCs w:val="24"/>
          <w:lang w:val="sr-Cyrl-RS"/>
        </w:rPr>
        <w:t>биће додељене плакете и пригодне награде.</w:t>
      </w:r>
    </w:p>
    <w:p w14:paraId="52D70365" w14:textId="5A7A0CE1" w:rsidR="003C4697" w:rsidRPr="0094382B" w:rsidRDefault="003C4697" w:rsidP="0094382B">
      <w:pPr>
        <w:jc w:val="both"/>
        <w:rPr>
          <w:color w:val="FF0000"/>
          <w:sz w:val="24"/>
          <w:szCs w:val="24"/>
        </w:rPr>
      </w:pPr>
    </w:p>
    <w:p w14:paraId="1DAA0BD1" w14:textId="0A03734C" w:rsidR="00263E0C" w:rsidRPr="00BD63C7" w:rsidRDefault="008A012E">
      <w:pPr>
        <w:spacing w:after="200" w:line="276" w:lineRule="auto"/>
        <w:rPr>
          <w:sz w:val="32"/>
          <w:szCs w:val="32"/>
        </w:rPr>
      </w:pPr>
      <w:r>
        <w:rPr>
          <w:rFonts w:ascii="Tahoma" w:eastAsia="Tahoma" w:hAnsi="Tahoma" w:cs="Tahoma"/>
          <w:b/>
          <w:color w:val="365F91"/>
          <w:sz w:val="32"/>
          <w:szCs w:val="32"/>
        </w:rPr>
        <w:t>Ближи критеријуми</w:t>
      </w:r>
      <w:r w:rsidR="00643D1A" w:rsidRPr="00BD63C7">
        <w:rPr>
          <w:rFonts w:ascii="Tahoma" w:eastAsia="Tahoma" w:hAnsi="Tahoma" w:cs="Tahoma"/>
          <w:b/>
          <w:color w:val="365F91"/>
          <w:sz w:val="32"/>
          <w:szCs w:val="32"/>
        </w:rPr>
        <w:t xml:space="preserve"> конкурса</w:t>
      </w:r>
    </w:p>
    <w:p w14:paraId="1F940767" w14:textId="6957730A" w:rsidR="00263E0C" w:rsidRPr="00AC5A3D" w:rsidRDefault="008A012E" w:rsidP="008A012E">
      <w:pPr>
        <w:spacing w:after="200" w:line="276" w:lineRule="auto"/>
        <w:jc w:val="both"/>
        <w:rPr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1. </w:t>
      </w:r>
      <w:r w:rsidR="00643D1A" w:rsidRPr="00AC5A3D">
        <w:rPr>
          <w:rFonts w:ascii="Tahoma" w:eastAsia="Tahoma" w:hAnsi="Tahoma" w:cs="Tahoma"/>
          <w:b/>
          <w:color w:val="365F91"/>
          <w:sz w:val="24"/>
          <w:szCs w:val="24"/>
        </w:rPr>
        <w:t xml:space="preserve">Награда Ј=ДНАКИ за инклузивну и/или иновативну активност </w:t>
      </w:r>
      <w:r w:rsidR="00643D1A" w:rsidRPr="00AC5A3D">
        <w:rPr>
          <w:rFonts w:ascii="Tahoma" w:eastAsia="Tahoma" w:hAnsi="Tahoma" w:cs="Tahoma"/>
          <w:sz w:val="24"/>
          <w:szCs w:val="24"/>
        </w:rPr>
        <w:t>коју је појединац или организација осмислила и реализовала у претходних годину дана – учесник</w:t>
      </w:r>
      <w:r w:rsidR="000C76CA">
        <w:rPr>
          <w:rFonts w:ascii="Tahoma" w:eastAsia="Tahoma" w:hAnsi="Tahoma" w:cs="Tahoma"/>
          <w:sz w:val="24"/>
          <w:szCs w:val="24"/>
          <w:lang w:val="sr-Cyrl-RS"/>
        </w:rPr>
        <w:t>/ца</w:t>
      </w:r>
      <w:r w:rsidR="00643D1A" w:rsidRPr="00AC5A3D">
        <w:rPr>
          <w:rFonts w:ascii="Tahoma" w:eastAsia="Tahoma" w:hAnsi="Tahoma" w:cs="Tahoma"/>
          <w:sz w:val="24"/>
          <w:szCs w:val="24"/>
        </w:rPr>
        <w:t xml:space="preserve"> се кандидује слањем описа активности у писаној форми са доказом, у форми фотографије</w:t>
      </w:r>
      <w:r w:rsidR="00AC5A3D">
        <w:rPr>
          <w:rFonts w:ascii="Tahoma" w:eastAsia="Tahoma" w:hAnsi="Tahoma" w:cs="Tahoma"/>
          <w:sz w:val="24"/>
          <w:szCs w:val="24"/>
          <w:lang w:val="sr-Cyrl-RS"/>
        </w:rPr>
        <w:t xml:space="preserve"> или</w:t>
      </w:r>
      <w:r w:rsidR="0094382B">
        <w:rPr>
          <w:rFonts w:ascii="Tahoma" w:eastAsia="Tahoma" w:hAnsi="Tahoma" w:cs="Tahoma"/>
          <w:sz w:val="24"/>
          <w:szCs w:val="24"/>
        </w:rPr>
        <w:t xml:space="preserve"> видeо материјала, </w:t>
      </w:r>
      <w:r w:rsidR="00AC5A3D">
        <w:rPr>
          <w:rFonts w:ascii="Tahoma" w:eastAsia="Tahoma" w:hAnsi="Tahoma" w:cs="Tahoma"/>
          <w:sz w:val="24"/>
          <w:szCs w:val="24"/>
          <w:lang w:val="sr-Cyrl-RS"/>
        </w:rPr>
        <w:t xml:space="preserve">са </w:t>
      </w:r>
      <w:r w:rsidR="00643D1A" w:rsidRPr="00AC5A3D">
        <w:rPr>
          <w:rFonts w:ascii="Tahoma" w:eastAsia="Tahoma" w:hAnsi="Tahoma" w:cs="Tahoma"/>
          <w:sz w:val="24"/>
          <w:szCs w:val="24"/>
        </w:rPr>
        <w:t>изјава</w:t>
      </w:r>
      <w:r w:rsidR="00AC5A3D">
        <w:rPr>
          <w:rFonts w:ascii="Tahoma" w:eastAsia="Tahoma" w:hAnsi="Tahoma" w:cs="Tahoma"/>
          <w:sz w:val="24"/>
          <w:szCs w:val="24"/>
          <w:lang w:val="sr-Cyrl-RS"/>
        </w:rPr>
        <w:t>ма</w:t>
      </w:r>
      <w:r w:rsidR="00643D1A" w:rsidRPr="00AC5A3D">
        <w:rPr>
          <w:rFonts w:ascii="Tahoma" w:eastAsia="Tahoma" w:hAnsi="Tahoma" w:cs="Tahoma"/>
          <w:sz w:val="24"/>
          <w:szCs w:val="24"/>
        </w:rPr>
        <w:t xml:space="preserve"> учесника (</w:t>
      </w:r>
      <w:r w:rsidR="003C4697">
        <w:rPr>
          <w:rFonts w:ascii="Tahoma" w:eastAsia="Tahoma" w:hAnsi="Tahoma" w:cs="Tahoma"/>
          <w:sz w:val="24"/>
          <w:szCs w:val="24"/>
        </w:rPr>
        <w:t>нпр. иновативна услуга, програм</w:t>
      </w:r>
      <w:r w:rsidR="003C4697">
        <w:rPr>
          <w:rFonts w:ascii="Tahoma" w:eastAsia="Tahoma" w:hAnsi="Tahoma" w:cs="Tahoma"/>
          <w:sz w:val="24"/>
          <w:szCs w:val="24"/>
          <w:lang w:val="sr-Cyrl-RS"/>
        </w:rPr>
        <w:t xml:space="preserve"> или</w:t>
      </w:r>
      <w:r w:rsidR="00643D1A" w:rsidRPr="00AC5A3D">
        <w:rPr>
          <w:rFonts w:ascii="Tahoma" w:eastAsia="Tahoma" w:hAnsi="Tahoma" w:cs="Tahoma"/>
          <w:sz w:val="24"/>
          <w:szCs w:val="24"/>
        </w:rPr>
        <w:t xml:space="preserve"> активност</w:t>
      </w:r>
      <w:r w:rsidR="0094382B">
        <w:rPr>
          <w:rFonts w:ascii="Tahoma" w:eastAsia="Tahoma" w:hAnsi="Tahoma" w:cs="Tahoma"/>
          <w:sz w:val="24"/>
          <w:szCs w:val="24"/>
          <w:lang w:val="sr-Cyrl-RS"/>
        </w:rPr>
        <w:t>,</w:t>
      </w:r>
      <w:r w:rsidR="00643D1A" w:rsidRPr="00AC5A3D">
        <w:rPr>
          <w:rFonts w:ascii="Tahoma" w:eastAsia="Tahoma" w:hAnsi="Tahoma" w:cs="Tahoma"/>
          <w:sz w:val="24"/>
          <w:szCs w:val="24"/>
        </w:rPr>
        <w:t xml:space="preserve"> у било којој области унапређења положаја особа са инвалидитетом).</w:t>
      </w:r>
    </w:p>
    <w:p w14:paraId="0CECAFEC" w14:textId="7B702281" w:rsidR="00263E0C" w:rsidRPr="00285393" w:rsidRDefault="008A012E" w:rsidP="008A012E">
      <w:pPr>
        <w:spacing w:after="200" w:line="276" w:lineRule="auto"/>
        <w:jc w:val="both"/>
        <w:rPr>
          <w:sz w:val="24"/>
          <w:szCs w:val="24"/>
          <w:lang w:val="sr-Cyrl-RS"/>
        </w:rPr>
      </w:pPr>
      <w:r>
        <w:rPr>
          <w:rFonts w:ascii="Tahoma" w:eastAsia="Tahoma" w:hAnsi="Tahoma" w:cs="Tahoma"/>
          <w:sz w:val="24"/>
          <w:szCs w:val="24"/>
        </w:rPr>
        <w:t>2.</w:t>
      </w:r>
      <w:r>
        <w:rPr>
          <w:rFonts w:ascii="Tahoma" w:eastAsia="Tahoma" w:hAnsi="Tahoma" w:cs="Tahoma"/>
          <w:sz w:val="24"/>
          <w:szCs w:val="24"/>
          <w:lang w:val="sr-Cyrl-RS"/>
        </w:rPr>
        <w:t xml:space="preserve"> </w:t>
      </w:r>
      <w:r w:rsidR="00643D1A" w:rsidRPr="00AC5A3D">
        <w:rPr>
          <w:rFonts w:ascii="Tahoma" w:eastAsia="Tahoma" w:hAnsi="Tahoma" w:cs="Tahoma"/>
          <w:b/>
          <w:color w:val="365F91"/>
          <w:sz w:val="24"/>
          <w:szCs w:val="24"/>
        </w:rPr>
        <w:t xml:space="preserve">Награда Ј=ДНАКИ за спречавање дискриминације </w:t>
      </w:r>
      <w:r w:rsidR="00643D1A" w:rsidRPr="00AC5A3D">
        <w:rPr>
          <w:rFonts w:ascii="Tahoma" w:eastAsia="Tahoma" w:hAnsi="Tahoma" w:cs="Tahoma"/>
          <w:sz w:val="24"/>
          <w:szCs w:val="24"/>
        </w:rPr>
        <w:t>– учесник</w:t>
      </w:r>
      <w:r w:rsidR="000C76CA">
        <w:rPr>
          <w:rFonts w:ascii="Tahoma" w:eastAsia="Tahoma" w:hAnsi="Tahoma" w:cs="Tahoma"/>
          <w:sz w:val="24"/>
          <w:szCs w:val="24"/>
          <w:lang w:val="sr-Cyrl-RS"/>
        </w:rPr>
        <w:t>/ца</w:t>
      </w:r>
      <w:r w:rsidR="00643D1A" w:rsidRPr="00AC5A3D">
        <w:rPr>
          <w:rFonts w:ascii="Tahoma" w:eastAsia="Tahoma" w:hAnsi="Tahoma" w:cs="Tahoma"/>
          <w:sz w:val="24"/>
          <w:szCs w:val="24"/>
        </w:rPr>
        <w:t xml:space="preserve"> се кандидује слањем приче на тему спречавањ</w:t>
      </w:r>
      <w:r w:rsidR="00F40DA4">
        <w:rPr>
          <w:rFonts w:ascii="Tahoma" w:eastAsia="Tahoma" w:hAnsi="Tahoma" w:cs="Tahoma"/>
          <w:sz w:val="24"/>
          <w:szCs w:val="24"/>
          <w:lang w:val="sr-Cyrl-RS"/>
        </w:rPr>
        <w:t>а</w:t>
      </w:r>
      <w:r w:rsidR="00643D1A" w:rsidRPr="00AC5A3D">
        <w:rPr>
          <w:rFonts w:ascii="Tahoma" w:eastAsia="Tahoma" w:hAnsi="Tahoma" w:cs="Tahoma"/>
          <w:sz w:val="24"/>
          <w:szCs w:val="24"/>
        </w:rPr>
        <w:t xml:space="preserve"> дискриминације </w:t>
      </w:r>
      <w:r w:rsidR="00F40DA4">
        <w:rPr>
          <w:rFonts w:ascii="Tahoma" w:eastAsia="Tahoma" w:hAnsi="Tahoma" w:cs="Tahoma"/>
          <w:sz w:val="24"/>
          <w:szCs w:val="24"/>
        </w:rPr>
        <w:t>(нпр. покретање</w:t>
      </w:r>
      <w:r w:rsidR="00643D1A" w:rsidRPr="00AC5A3D">
        <w:rPr>
          <w:rFonts w:ascii="Tahoma" w:eastAsia="Tahoma" w:hAnsi="Tahoma" w:cs="Tahoma"/>
          <w:sz w:val="24"/>
          <w:szCs w:val="24"/>
        </w:rPr>
        <w:t xml:space="preserve"> </w:t>
      </w:r>
      <w:r w:rsidR="00285393">
        <w:rPr>
          <w:rFonts w:ascii="Tahoma" w:eastAsia="Tahoma" w:hAnsi="Tahoma" w:cs="Tahoma"/>
          <w:sz w:val="24"/>
          <w:szCs w:val="24"/>
          <w:lang w:val="sr-Cyrl-RS"/>
        </w:rPr>
        <w:t xml:space="preserve">различитих </w:t>
      </w:r>
      <w:r w:rsidR="00643D1A" w:rsidRPr="00AC5A3D">
        <w:rPr>
          <w:rFonts w:ascii="Tahoma" w:eastAsia="Tahoma" w:hAnsi="Tahoma" w:cs="Tahoma"/>
          <w:sz w:val="24"/>
          <w:szCs w:val="24"/>
        </w:rPr>
        <w:t>акциј</w:t>
      </w:r>
      <w:r w:rsidR="00285393">
        <w:rPr>
          <w:rFonts w:ascii="Tahoma" w:eastAsia="Tahoma" w:hAnsi="Tahoma" w:cs="Tahoma"/>
          <w:sz w:val="24"/>
          <w:szCs w:val="24"/>
          <w:lang w:val="sr-Cyrl-RS"/>
        </w:rPr>
        <w:t xml:space="preserve">а, иницијатива за измену прописа, </w:t>
      </w:r>
      <w:r w:rsidR="00643D1A" w:rsidRPr="00AC5A3D">
        <w:rPr>
          <w:rFonts w:ascii="Tahoma" w:eastAsia="Tahoma" w:hAnsi="Tahoma" w:cs="Tahoma"/>
          <w:sz w:val="24"/>
          <w:szCs w:val="24"/>
        </w:rPr>
        <w:t>кампањ</w:t>
      </w:r>
      <w:r w:rsidR="00285393">
        <w:rPr>
          <w:rFonts w:ascii="Tahoma" w:eastAsia="Tahoma" w:hAnsi="Tahoma" w:cs="Tahoma"/>
          <w:sz w:val="24"/>
          <w:szCs w:val="24"/>
          <w:lang w:val="sr-Cyrl-RS"/>
        </w:rPr>
        <w:t>а</w:t>
      </w:r>
      <w:r w:rsidR="00643D1A" w:rsidRPr="00AC5A3D">
        <w:rPr>
          <w:rFonts w:ascii="Tahoma" w:eastAsia="Tahoma" w:hAnsi="Tahoma" w:cs="Tahoma"/>
          <w:sz w:val="24"/>
          <w:szCs w:val="24"/>
        </w:rPr>
        <w:t xml:space="preserve"> против дискриминације и слично</w:t>
      </w:r>
      <w:r w:rsidR="003315B0">
        <w:rPr>
          <w:rFonts w:ascii="Tahoma" w:eastAsia="Tahoma" w:hAnsi="Tahoma" w:cs="Tahoma"/>
          <w:kern w:val="0"/>
          <w:sz w:val="24"/>
          <w:szCs w:val="24"/>
        </w:rPr>
        <w:t>, које су имале успешан исход</w:t>
      </w:r>
      <w:r w:rsidR="00285393">
        <w:rPr>
          <w:rFonts w:ascii="Tahoma" w:eastAsia="Tahoma" w:hAnsi="Tahoma" w:cs="Tahoma"/>
          <w:sz w:val="24"/>
          <w:szCs w:val="24"/>
          <w:lang w:val="sr-Cyrl-RS"/>
        </w:rPr>
        <w:t>).</w:t>
      </w:r>
    </w:p>
    <w:p w14:paraId="6F25985E" w14:textId="15CADB93" w:rsidR="00263E0C" w:rsidRPr="00AC5A3D" w:rsidRDefault="008A012E" w:rsidP="008A012E">
      <w:pPr>
        <w:spacing w:after="200" w:line="276" w:lineRule="auto"/>
        <w:jc w:val="both"/>
        <w:rPr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3. </w:t>
      </w:r>
      <w:r w:rsidR="00643D1A" w:rsidRPr="00AC5A3D">
        <w:rPr>
          <w:rFonts w:ascii="Tahoma" w:eastAsia="Tahoma" w:hAnsi="Tahoma" w:cs="Tahoma"/>
          <w:b/>
          <w:color w:val="365F91"/>
          <w:sz w:val="24"/>
          <w:szCs w:val="24"/>
        </w:rPr>
        <w:t xml:space="preserve">Награда Ј=ДНАКИ за приступачност </w:t>
      </w:r>
      <w:r w:rsidR="00643D1A" w:rsidRPr="00AC5A3D">
        <w:rPr>
          <w:rFonts w:ascii="Tahoma" w:eastAsia="Tahoma" w:hAnsi="Tahoma" w:cs="Tahoma"/>
          <w:sz w:val="24"/>
          <w:szCs w:val="24"/>
        </w:rPr>
        <w:t>– учесник</w:t>
      </w:r>
      <w:r w:rsidR="00B92E9C">
        <w:rPr>
          <w:rFonts w:ascii="Tahoma" w:eastAsia="Tahoma" w:hAnsi="Tahoma" w:cs="Tahoma"/>
          <w:sz w:val="24"/>
          <w:szCs w:val="24"/>
          <w:lang w:val="sr-Cyrl-RS"/>
        </w:rPr>
        <w:t>/ца</w:t>
      </w:r>
      <w:r w:rsidR="00643D1A" w:rsidRPr="00AC5A3D">
        <w:rPr>
          <w:rFonts w:ascii="Tahoma" w:eastAsia="Tahoma" w:hAnsi="Tahoma" w:cs="Tahoma"/>
          <w:sz w:val="24"/>
          <w:szCs w:val="24"/>
        </w:rPr>
        <w:t xml:space="preserve"> се кандид</w:t>
      </w:r>
      <w:r w:rsidR="00285393">
        <w:rPr>
          <w:rFonts w:ascii="Tahoma" w:eastAsia="Tahoma" w:hAnsi="Tahoma" w:cs="Tahoma"/>
          <w:sz w:val="24"/>
          <w:szCs w:val="24"/>
          <w:lang w:val="sr-Cyrl-RS"/>
        </w:rPr>
        <w:t>ује</w:t>
      </w:r>
      <w:r w:rsidR="00643D1A" w:rsidRPr="00AC5A3D">
        <w:rPr>
          <w:rFonts w:ascii="Tahoma" w:eastAsia="Tahoma" w:hAnsi="Tahoma" w:cs="Tahoma"/>
          <w:sz w:val="24"/>
          <w:szCs w:val="24"/>
        </w:rPr>
        <w:t xml:space="preserve"> </w:t>
      </w:r>
      <w:r w:rsidR="00285393">
        <w:rPr>
          <w:rFonts w:ascii="Tahoma" w:eastAsia="Tahoma" w:hAnsi="Tahoma" w:cs="Tahoma"/>
          <w:sz w:val="24"/>
          <w:szCs w:val="24"/>
          <w:lang w:val="sr-Cyrl-RS"/>
        </w:rPr>
        <w:t>достављањем</w:t>
      </w:r>
      <w:r w:rsidR="00C94AEA">
        <w:rPr>
          <w:rFonts w:ascii="Tahoma" w:eastAsia="Tahoma" w:hAnsi="Tahoma" w:cs="Tahoma"/>
          <w:sz w:val="24"/>
          <w:szCs w:val="24"/>
          <w:lang w:val="sr-Cyrl-RS"/>
        </w:rPr>
        <w:t xml:space="preserve"> приче</w:t>
      </w:r>
      <w:r w:rsidR="00285393">
        <w:rPr>
          <w:rFonts w:ascii="Tahoma" w:eastAsia="Tahoma" w:hAnsi="Tahoma" w:cs="Tahoma"/>
          <w:sz w:val="24"/>
          <w:szCs w:val="24"/>
          <w:lang w:val="sr-Cyrl-RS"/>
        </w:rPr>
        <w:t xml:space="preserve"> </w:t>
      </w:r>
      <w:r w:rsidR="00285393" w:rsidRPr="00AC5A3D">
        <w:rPr>
          <w:rFonts w:ascii="Tahoma" w:eastAsia="Tahoma" w:hAnsi="Tahoma" w:cs="Tahoma"/>
          <w:sz w:val="24"/>
          <w:szCs w:val="24"/>
        </w:rPr>
        <w:t>о успешно решеном про</w:t>
      </w:r>
      <w:r w:rsidR="00285393">
        <w:rPr>
          <w:rFonts w:ascii="Tahoma" w:eastAsia="Tahoma" w:hAnsi="Tahoma" w:cs="Tahoma"/>
          <w:sz w:val="24"/>
          <w:szCs w:val="24"/>
        </w:rPr>
        <w:t>блему из области приступачности</w:t>
      </w:r>
      <w:r w:rsidR="00285393">
        <w:rPr>
          <w:rFonts w:ascii="Tahoma" w:eastAsia="Tahoma" w:hAnsi="Tahoma" w:cs="Tahoma"/>
          <w:sz w:val="24"/>
          <w:szCs w:val="24"/>
          <w:lang w:val="sr-Cyrl-RS"/>
        </w:rPr>
        <w:t>,</w:t>
      </w:r>
      <w:r w:rsidR="00C94AEA">
        <w:rPr>
          <w:rFonts w:ascii="Tahoma" w:eastAsia="Tahoma" w:hAnsi="Tahoma" w:cs="Tahoma"/>
          <w:sz w:val="24"/>
          <w:szCs w:val="24"/>
          <w:lang w:val="sr-Cyrl-RS"/>
        </w:rPr>
        <w:t xml:space="preserve"> уз</w:t>
      </w:r>
      <w:r w:rsidR="00A540C3">
        <w:rPr>
          <w:rFonts w:ascii="Tahoma" w:eastAsia="Tahoma" w:hAnsi="Tahoma" w:cs="Tahoma"/>
          <w:sz w:val="24"/>
          <w:szCs w:val="24"/>
          <w:lang w:val="sr-Cyrl-RS"/>
        </w:rPr>
        <w:t xml:space="preserve"> </w:t>
      </w:r>
      <w:r w:rsidR="00285393">
        <w:rPr>
          <w:rFonts w:ascii="Tahoma" w:eastAsia="Tahoma" w:hAnsi="Tahoma" w:cs="Tahoma"/>
          <w:sz w:val="24"/>
          <w:szCs w:val="24"/>
          <w:lang w:val="sr-Cyrl-RS"/>
        </w:rPr>
        <w:t xml:space="preserve">пратећу </w:t>
      </w:r>
      <w:r w:rsidR="00643D1A" w:rsidRPr="00AC5A3D">
        <w:rPr>
          <w:rFonts w:ascii="Tahoma" w:eastAsia="Tahoma" w:hAnsi="Tahoma" w:cs="Tahoma"/>
          <w:sz w:val="24"/>
          <w:szCs w:val="24"/>
        </w:rPr>
        <w:t>фотографиј</w:t>
      </w:r>
      <w:r w:rsidR="00285393">
        <w:rPr>
          <w:rFonts w:ascii="Tahoma" w:eastAsia="Tahoma" w:hAnsi="Tahoma" w:cs="Tahoma"/>
          <w:sz w:val="24"/>
          <w:szCs w:val="24"/>
          <w:lang w:val="sr-Cyrl-RS"/>
        </w:rPr>
        <w:t>у</w:t>
      </w:r>
      <w:r w:rsidR="00643D1A" w:rsidRPr="00AC5A3D">
        <w:rPr>
          <w:rFonts w:ascii="Tahoma" w:eastAsia="Tahoma" w:hAnsi="Tahoma" w:cs="Tahoma"/>
          <w:sz w:val="24"/>
          <w:szCs w:val="24"/>
        </w:rPr>
        <w:t xml:space="preserve"> или видео запис</w:t>
      </w:r>
      <w:r w:rsidR="00285393">
        <w:rPr>
          <w:rFonts w:ascii="Tahoma" w:eastAsia="Tahoma" w:hAnsi="Tahoma" w:cs="Tahoma"/>
          <w:sz w:val="24"/>
          <w:szCs w:val="24"/>
          <w:lang w:val="sr-Cyrl-RS"/>
        </w:rPr>
        <w:t>.</w:t>
      </w:r>
    </w:p>
    <w:p w14:paraId="105351BA" w14:textId="77777777" w:rsidR="00263E0C" w:rsidRPr="00AC5A3D" w:rsidRDefault="00263E0C">
      <w:pPr>
        <w:spacing w:after="200" w:line="276" w:lineRule="auto"/>
        <w:rPr>
          <w:sz w:val="24"/>
          <w:szCs w:val="24"/>
        </w:rPr>
      </w:pPr>
    </w:p>
    <w:p w14:paraId="6772FE8C" w14:textId="77777777" w:rsidR="00263E0C" w:rsidRPr="00AC5A3D" w:rsidRDefault="00263E0C">
      <w:pPr>
        <w:spacing w:after="200" w:line="276" w:lineRule="auto"/>
        <w:rPr>
          <w:sz w:val="24"/>
          <w:szCs w:val="24"/>
        </w:rPr>
      </w:pPr>
    </w:p>
    <w:p w14:paraId="419C209E" w14:textId="77777777" w:rsidR="00263E0C" w:rsidRPr="00AC5A3D" w:rsidRDefault="00263E0C">
      <w:pPr>
        <w:spacing w:after="200" w:line="276" w:lineRule="auto"/>
        <w:rPr>
          <w:sz w:val="24"/>
          <w:szCs w:val="24"/>
        </w:rPr>
      </w:pPr>
    </w:p>
    <w:p w14:paraId="1D9C2C7C" w14:textId="77777777" w:rsidR="00263E0C" w:rsidRPr="00AC5A3D" w:rsidRDefault="00263E0C">
      <w:pPr>
        <w:spacing w:after="200" w:line="276" w:lineRule="auto"/>
        <w:rPr>
          <w:sz w:val="24"/>
          <w:szCs w:val="24"/>
        </w:rPr>
      </w:pPr>
    </w:p>
    <w:sectPr w:rsidR="00263E0C" w:rsidRPr="00AC5A3D"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EF0EB" w14:textId="77777777" w:rsidR="00984730" w:rsidRDefault="00984730">
      <w:r>
        <w:separator/>
      </w:r>
    </w:p>
  </w:endnote>
  <w:endnote w:type="continuationSeparator" w:id="0">
    <w:p w14:paraId="25A7610C" w14:textId="77777777" w:rsidR="00984730" w:rsidRDefault="0098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1773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C591D7" w14:textId="6DDD747E" w:rsidR="002F6FC9" w:rsidRDefault="002F6F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7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78D007" w14:textId="77777777" w:rsidR="002F6FC9" w:rsidRDefault="002F6F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45539" w14:textId="77777777" w:rsidR="00984730" w:rsidRDefault="00984730">
      <w:r>
        <w:rPr>
          <w:color w:val="000000"/>
        </w:rPr>
        <w:separator/>
      </w:r>
    </w:p>
  </w:footnote>
  <w:footnote w:type="continuationSeparator" w:id="0">
    <w:p w14:paraId="4AA738CD" w14:textId="77777777" w:rsidR="00984730" w:rsidRDefault="0098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69DA"/>
    <w:multiLevelType w:val="multilevel"/>
    <w:tmpl w:val="57A6D15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65D86AE1"/>
    <w:multiLevelType w:val="multilevel"/>
    <w:tmpl w:val="0DE0A582"/>
    <w:lvl w:ilvl="0">
      <w:numFmt w:val="bullet"/>
      <w:lvlText w:val="•"/>
      <w:lvlJc w:val="left"/>
      <w:pPr>
        <w:ind w:left="144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0C"/>
    <w:rsid w:val="00030A99"/>
    <w:rsid w:val="00037A73"/>
    <w:rsid w:val="00045CA5"/>
    <w:rsid w:val="00067744"/>
    <w:rsid w:val="00095A24"/>
    <w:rsid w:val="000C76CA"/>
    <w:rsid w:val="00117526"/>
    <w:rsid w:val="001459D2"/>
    <w:rsid w:val="001D176A"/>
    <w:rsid w:val="001E58CC"/>
    <w:rsid w:val="00200E8A"/>
    <w:rsid w:val="00201C3E"/>
    <w:rsid w:val="00263E0C"/>
    <w:rsid w:val="00285393"/>
    <w:rsid w:val="00292617"/>
    <w:rsid w:val="00293BD7"/>
    <w:rsid w:val="002F3785"/>
    <w:rsid w:val="002F6FC9"/>
    <w:rsid w:val="00306652"/>
    <w:rsid w:val="003315B0"/>
    <w:rsid w:val="00363580"/>
    <w:rsid w:val="00380A59"/>
    <w:rsid w:val="003C4697"/>
    <w:rsid w:val="003C7FB9"/>
    <w:rsid w:val="003F4144"/>
    <w:rsid w:val="004E6103"/>
    <w:rsid w:val="004F19F7"/>
    <w:rsid w:val="00537650"/>
    <w:rsid w:val="005954C8"/>
    <w:rsid w:val="005E17E6"/>
    <w:rsid w:val="006021F0"/>
    <w:rsid w:val="00607F41"/>
    <w:rsid w:val="00643D1A"/>
    <w:rsid w:val="00666554"/>
    <w:rsid w:val="00677FDD"/>
    <w:rsid w:val="006B0843"/>
    <w:rsid w:val="00703774"/>
    <w:rsid w:val="007364C7"/>
    <w:rsid w:val="00772313"/>
    <w:rsid w:val="007B3991"/>
    <w:rsid w:val="008454DE"/>
    <w:rsid w:val="008A012E"/>
    <w:rsid w:val="008D16D8"/>
    <w:rsid w:val="008F0639"/>
    <w:rsid w:val="00912A91"/>
    <w:rsid w:val="0094382B"/>
    <w:rsid w:val="00952B84"/>
    <w:rsid w:val="00984730"/>
    <w:rsid w:val="009B007E"/>
    <w:rsid w:val="00A4537A"/>
    <w:rsid w:val="00A540C3"/>
    <w:rsid w:val="00AB12E6"/>
    <w:rsid w:val="00AC5A3D"/>
    <w:rsid w:val="00AD44C1"/>
    <w:rsid w:val="00AD7739"/>
    <w:rsid w:val="00B0252C"/>
    <w:rsid w:val="00B10BF3"/>
    <w:rsid w:val="00B307A0"/>
    <w:rsid w:val="00B9275D"/>
    <w:rsid w:val="00B92E9C"/>
    <w:rsid w:val="00BD27B0"/>
    <w:rsid w:val="00BD63C7"/>
    <w:rsid w:val="00C4755B"/>
    <w:rsid w:val="00C63367"/>
    <w:rsid w:val="00C81859"/>
    <w:rsid w:val="00C94AEA"/>
    <w:rsid w:val="00CA1FE2"/>
    <w:rsid w:val="00CA6E89"/>
    <w:rsid w:val="00CC2B69"/>
    <w:rsid w:val="00CD7495"/>
    <w:rsid w:val="00CE68AE"/>
    <w:rsid w:val="00D41D67"/>
    <w:rsid w:val="00D441D2"/>
    <w:rsid w:val="00E2408A"/>
    <w:rsid w:val="00E6562F"/>
    <w:rsid w:val="00EB12DB"/>
    <w:rsid w:val="00EC1A14"/>
    <w:rsid w:val="00EE48F0"/>
    <w:rsid w:val="00F40DA4"/>
    <w:rsid w:val="00F76D9C"/>
    <w:rsid w:val="00F805AC"/>
    <w:rsid w:val="00FA389F"/>
    <w:rsid w:val="00FB337F"/>
    <w:rsid w:val="00FE5E3C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B6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F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FC9"/>
  </w:style>
  <w:style w:type="paragraph" w:styleId="Footer">
    <w:name w:val="footer"/>
    <w:basedOn w:val="Normal"/>
    <w:link w:val="FooterChar"/>
    <w:uiPriority w:val="99"/>
    <w:unhideWhenUsed/>
    <w:rsid w:val="002F6F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FC9"/>
  </w:style>
  <w:style w:type="paragraph" w:styleId="BalloonText">
    <w:name w:val="Balloon Text"/>
    <w:basedOn w:val="Normal"/>
    <w:link w:val="BalloonTextChar"/>
    <w:uiPriority w:val="99"/>
    <w:semiHidden/>
    <w:unhideWhenUsed/>
    <w:rsid w:val="00AB1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F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FC9"/>
  </w:style>
  <w:style w:type="paragraph" w:styleId="Footer">
    <w:name w:val="footer"/>
    <w:basedOn w:val="Normal"/>
    <w:link w:val="FooterChar"/>
    <w:uiPriority w:val="99"/>
    <w:unhideWhenUsed/>
    <w:rsid w:val="002F6F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FC9"/>
  </w:style>
  <w:style w:type="paragraph" w:styleId="BalloonText">
    <w:name w:val="Balloon Text"/>
    <w:basedOn w:val="Normal"/>
    <w:link w:val="BalloonTextChar"/>
    <w:uiPriority w:val="99"/>
    <w:semiHidden/>
    <w:unhideWhenUsed/>
    <w:rsid w:val="00AB1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kursjednak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</dc:creator>
  <cp:lastModifiedBy>Tina</cp:lastModifiedBy>
  <cp:revision>2</cp:revision>
  <dcterms:created xsi:type="dcterms:W3CDTF">2022-03-27T21:30:00Z</dcterms:created>
  <dcterms:modified xsi:type="dcterms:W3CDTF">2022-03-27T21:30:00Z</dcterms:modified>
</cp:coreProperties>
</file>